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CAD" w:rsidRDefault="00AE4CAD" w:rsidP="00AE4CAD">
      <w:pPr>
        <w:tabs>
          <w:tab w:val="left" w:pos="6240"/>
        </w:tabs>
        <w:rPr>
          <w:sz w:val="28"/>
          <w:szCs w:val="28"/>
        </w:rPr>
      </w:pPr>
      <w:r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  <w:r w:rsidRPr="00AE4CAD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 Тыва</w:t>
      </w:r>
      <w:r>
        <w:rPr>
          <w:b/>
          <w:sz w:val="28"/>
          <w:szCs w:val="28"/>
        </w:rPr>
        <w:tab/>
      </w:r>
      <w:r w:rsidRPr="00AE4CAD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</w:t>
      </w:r>
      <w:proofErr w:type="spellStart"/>
      <w:r w:rsidRPr="00AE4CAD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</w:t>
      </w:r>
      <w:proofErr w:type="spellEnd"/>
      <w:r w:rsidRPr="00AE4CAD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E4CAD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Республиканын</w:t>
      </w:r>
      <w:proofErr w:type="spellEnd"/>
      <w:r w:rsidRPr="00AE4CAD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</w:p>
    <w:p w:rsidR="00AE4CAD" w:rsidRDefault="00A77317" w:rsidP="00AE4CAD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3.55pt;margin-top:-17.05pt;width:69.3pt;height:63.1pt;z-index:251658240">
            <v:imagedata r:id="rId5" o:title=""/>
          </v:shape>
          <o:OLEObject Type="Embed" ProgID="PBrush" ShapeID="_x0000_s1026" DrawAspect="Content" ObjectID="_1707654010" r:id="rId6"/>
        </w:object>
      </w:r>
      <w:r w:rsidR="00AE4CAD">
        <w:rPr>
          <w:b/>
          <w:sz w:val="28"/>
          <w:szCs w:val="28"/>
        </w:rPr>
        <w:t xml:space="preserve">          </w:t>
      </w:r>
      <w:proofErr w:type="spellStart"/>
      <w:r w:rsidR="00AE4CAD">
        <w:rPr>
          <w:b/>
          <w:sz w:val="28"/>
          <w:szCs w:val="28"/>
        </w:rPr>
        <w:t>Кызылский</w:t>
      </w:r>
      <w:proofErr w:type="spellEnd"/>
      <w:r w:rsidR="00AE4CAD">
        <w:rPr>
          <w:b/>
          <w:sz w:val="28"/>
          <w:szCs w:val="28"/>
        </w:rPr>
        <w:t xml:space="preserve"> </w:t>
      </w:r>
      <w:proofErr w:type="spellStart"/>
      <w:r w:rsidR="00AE4CAD">
        <w:rPr>
          <w:b/>
          <w:sz w:val="28"/>
          <w:szCs w:val="28"/>
        </w:rPr>
        <w:t>кожуун</w:t>
      </w:r>
      <w:proofErr w:type="spellEnd"/>
      <w:r w:rsidR="00AE4CAD">
        <w:rPr>
          <w:b/>
          <w:sz w:val="28"/>
          <w:szCs w:val="28"/>
        </w:rPr>
        <w:t xml:space="preserve">                                                           Кызыл </w:t>
      </w:r>
      <w:proofErr w:type="spellStart"/>
      <w:r w:rsidR="00AE4CAD">
        <w:rPr>
          <w:b/>
          <w:sz w:val="28"/>
          <w:szCs w:val="28"/>
        </w:rPr>
        <w:t>кожууннун</w:t>
      </w:r>
      <w:proofErr w:type="spellEnd"/>
    </w:p>
    <w:p w:rsidR="00AE4CAD" w:rsidRDefault="00AE4CAD" w:rsidP="00AE4CAD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proofErr w:type="gramStart"/>
      <w:r>
        <w:rPr>
          <w:b/>
          <w:sz w:val="28"/>
          <w:szCs w:val="28"/>
        </w:rPr>
        <w:t>администрация</w:t>
      </w:r>
      <w:proofErr w:type="gramEnd"/>
      <w:r>
        <w:rPr>
          <w:b/>
          <w:sz w:val="28"/>
          <w:szCs w:val="28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</w:rPr>
        <w:t>Черби</w:t>
      </w:r>
      <w:proofErr w:type="spellEnd"/>
      <w:r>
        <w:rPr>
          <w:b/>
          <w:sz w:val="28"/>
          <w:szCs w:val="28"/>
        </w:rPr>
        <w:t xml:space="preserve"> суму</w:t>
      </w:r>
    </w:p>
    <w:p w:rsidR="00AE4CAD" w:rsidRDefault="00AE4CAD" w:rsidP="00AE4CAD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proofErr w:type="spellStart"/>
      <w:proofErr w:type="gramStart"/>
      <w:r>
        <w:rPr>
          <w:b/>
          <w:sz w:val="28"/>
          <w:szCs w:val="28"/>
        </w:rPr>
        <w:t>сумона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Черби</w:t>
      </w:r>
      <w:proofErr w:type="spellEnd"/>
      <w:r>
        <w:rPr>
          <w:b/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b/>
          <w:sz w:val="28"/>
          <w:szCs w:val="28"/>
        </w:rPr>
        <w:t>чагыргазы</w:t>
      </w:r>
      <w:proofErr w:type="spellEnd"/>
    </w:p>
    <w:p w:rsidR="00AE4CAD" w:rsidRDefault="00AE4CAD" w:rsidP="00AE4CAD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</w:t>
      </w:r>
    </w:p>
    <w:p w:rsidR="00AE4CAD" w:rsidRDefault="00AE4CAD" w:rsidP="00AE4CAD">
      <w:pPr>
        <w:tabs>
          <w:tab w:val="left" w:pos="62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667906, Республика </w:t>
      </w:r>
      <w:proofErr w:type="gramStart"/>
      <w:r>
        <w:rPr>
          <w:sz w:val="28"/>
          <w:szCs w:val="28"/>
        </w:rPr>
        <w:t xml:space="preserve">Тыва,  </w:t>
      </w:r>
      <w:proofErr w:type="spellStart"/>
      <w:r>
        <w:rPr>
          <w:sz w:val="28"/>
          <w:szCs w:val="28"/>
        </w:rPr>
        <w:t>Кызылский</w:t>
      </w:r>
      <w:proofErr w:type="spellEnd"/>
      <w:proofErr w:type="gram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Черби</w:t>
      </w:r>
      <w:proofErr w:type="spellEnd"/>
      <w:r>
        <w:rPr>
          <w:sz w:val="28"/>
          <w:szCs w:val="28"/>
        </w:rPr>
        <w:t xml:space="preserve"> ул. Сельская д. 53</w:t>
      </w:r>
    </w:p>
    <w:p w:rsidR="00AE4CAD" w:rsidRDefault="00AE4CAD" w:rsidP="00AE4CAD">
      <w:pPr>
        <w:jc w:val="center"/>
        <w:rPr>
          <w:b/>
          <w:sz w:val="28"/>
          <w:szCs w:val="28"/>
        </w:rPr>
      </w:pPr>
    </w:p>
    <w:p w:rsidR="00AE4CAD" w:rsidRDefault="00AE4CAD" w:rsidP="00AE4C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ДОКТААЛЫ</w:t>
      </w:r>
    </w:p>
    <w:p w:rsidR="00AE4CAD" w:rsidRDefault="00AE4CAD" w:rsidP="00AE4C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E4CAD" w:rsidRDefault="00AE4CAD" w:rsidP="00AE4C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сельского поселения</w:t>
      </w:r>
    </w:p>
    <w:p w:rsidR="00AE4CAD" w:rsidRDefault="00AE4CAD" w:rsidP="00AE4CAD">
      <w:pPr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сумона</w:t>
      </w:r>
      <w:proofErr w:type="spellEnd"/>
      <w:proofErr w:type="gramEnd"/>
      <w:r>
        <w:rPr>
          <w:b/>
          <w:sz w:val="28"/>
          <w:szCs w:val="28"/>
        </w:rPr>
        <w:t xml:space="preserve"> Чербинский</w:t>
      </w:r>
    </w:p>
    <w:p w:rsidR="00AE4CAD" w:rsidRDefault="00AE4CAD" w:rsidP="00AE4CAD">
      <w:pPr>
        <w:jc w:val="center"/>
        <w:rPr>
          <w:b/>
          <w:sz w:val="28"/>
          <w:szCs w:val="28"/>
        </w:rPr>
      </w:pPr>
    </w:p>
    <w:p w:rsidR="00AE4CAD" w:rsidRDefault="00AE4CAD" w:rsidP="00AE4C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A77317">
        <w:rPr>
          <w:b/>
          <w:sz w:val="28"/>
          <w:szCs w:val="28"/>
        </w:rPr>
        <w:t>«__» _______</w:t>
      </w:r>
      <w:bookmarkStart w:id="0" w:name="_GoBack"/>
      <w:bookmarkEnd w:id="0"/>
      <w:r>
        <w:rPr>
          <w:b/>
          <w:sz w:val="28"/>
          <w:szCs w:val="28"/>
        </w:rPr>
        <w:t xml:space="preserve">2022 г.                         № </w:t>
      </w:r>
      <w:r w:rsidR="00A77317">
        <w:rPr>
          <w:b/>
          <w:sz w:val="28"/>
          <w:szCs w:val="28"/>
        </w:rPr>
        <w:t>____</w:t>
      </w:r>
      <w:r>
        <w:rPr>
          <w:b/>
          <w:sz w:val="28"/>
          <w:szCs w:val="28"/>
        </w:rPr>
        <w:t xml:space="preserve">                                        с. </w:t>
      </w:r>
      <w:proofErr w:type="spellStart"/>
      <w:r>
        <w:rPr>
          <w:b/>
          <w:sz w:val="28"/>
          <w:szCs w:val="28"/>
        </w:rPr>
        <w:t>Черби</w:t>
      </w:r>
      <w:proofErr w:type="spellEnd"/>
    </w:p>
    <w:p w:rsidR="00AE4CAD" w:rsidRDefault="00AE4CAD" w:rsidP="00AE4CAD">
      <w:pPr>
        <w:jc w:val="center"/>
        <w:rPr>
          <w:b/>
          <w:sz w:val="28"/>
          <w:szCs w:val="28"/>
        </w:rPr>
      </w:pPr>
    </w:p>
    <w:p w:rsidR="00AE4CAD" w:rsidRPr="00AE4CAD" w:rsidRDefault="00AE4CAD" w:rsidP="00AE4CAD">
      <w:pPr>
        <w:pStyle w:val="20"/>
        <w:shd w:val="clear" w:color="auto" w:fill="auto"/>
        <w:spacing w:before="0" w:after="368" w:line="323" w:lineRule="exact"/>
        <w:ind w:left="20" w:firstLine="0"/>
        <w:jc w:val="center"/>
        <w:rPr>
          <w:sz w:val="28"/>
          <w:szCs w:val="28"/>
        </w:rPr>
      </w:pPr>
      <w:r w:rsidRPr="00AE4CAD">
        <w:rPr>
          <w:color w:val="000000"/>
          <w:sz w:val="28"/>
          <w:szCs w:val="28"/>
          <w:lang w:eastAsia="ru-RU" w:bidi="ru-RU"/>
        </w:rPr>
        <w:t>О передаче адми</w:t>
      </w:r>
      <w:r w:rsidR="00695EE8">
        <w:rPr>
          <w:color w:val="000000"/>
          <w:sz w:val="28"/>
          <w:szCs w:val="28"/>
          <w:lang w:eastAsia="ru-RU" w:bidi="ru-RU"/>
        </w:rPr>
        <w:t>нистрацией сельского поселения</w:t>
      </w:r>
      <w:r w:rsidR="00695EE8">
        <w:rPr>
          <w:color w:val="000000"/>
          <w:sz w:val="28"/>
          <w:szCs w:val="28"/>
          <w:lang w:eastAsia="ru-RU" w:bidi="ru-RU"/>
        </w:rPr>
        <w:br/>
      </w:r>
      <w:proofErr w:type="spellStart"/>
      <w:r w:rsidR="00695EE8">
        <w:rPr>
          <w:color w:val="000000"/>
          <w:sz w:val="28"/>
          <w:szCs w:val="28"/>
          <w:lang w:eastAsia="ru-RU" w:bidi="ru-RU"/>
        </w:rPr>
        <w:t>сумона</w:t>
      </w:r>
      <w:proofErr w:type="spellEnd"/>
      <w:r w:rsidR="00695EE8">
        <w:rPr>
          <w:color w:val="000000"/>
          <w:sz w:val="28"/>
          <w:szCs w:val="28"/>
          <w:lang w:eastAsia="ru-RU" w:bidi="ru-RU"/>
        </w:rPr>
        <w:t xml:space="preserve"> Чербинский</w:t>
      </w:r>
      <w:r w:rsidRPr="00AE4CA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AE4CAD">
        <w:rPr>
          <w:color w:val="000000"/>
          <w:sz w:val="28"/>
          <w:szCs w:val="28"/>
          <w:lang w:eastAsia="ru-RU" w:bidi="ru-RU"/>
        </w:rPr>
        <w:t>Кызылского</w:t>
      </w:r>
      <w:proofErr w:type="spellEnd"/>
      <w:r w:rsidRPr="00AE4CA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AE4CAD">
        <w:rPr>
          <w:color w:val="000000"/>
          <w:sz w:val="28"/>
          <w:szCs w:val="28"/>
          <w:lang w:eastAsia="ru-RU" w:bidi="ru-RU"/>
        </w:rPr>
        <w:t>кожууна</w:t>
      </w:r>
      <w:proofErr w:type="spellEnd"/>
      <w:r w:rsidRPr="00AE4CAD">
        <w:rPr>
          <w:color w:val="000000"/>
          <w:sz w:val="28"/>
          <w:szCs w:val="28"/>
          <w:lang w:eastAsia="ru-RU" w:bidi="ru-RU"/>
        </w:rPr>
        <w:t xml:space="preserve"> Республики Тыва</w:t>
      </w:r>
      <w:r w:rsidRPr="00AE4CAD">
        <w:rPr>
          <w:color w:val="000000"/>
          <w:sz w:val="28"/>
          <w:szCs w:val="28"/>
          <w:lang w:eastAsia="ru-RU" w:bidi="ru-RU"/>
        </w:rPr>
        <w:br/>
        <w:t>полномочий по осуществлению внутреннего муниципального</w:t>
      </w:r>
      <w:r w:rsidRPr="00AE4CAD">
        <w:rPr>
          <w:color w:val="000000"/>
          <w:sz w:val="28"/>
          <w:szCs w:val="28"/>
          <w:lang w:eastAsia="ru-RU" w:bidi="ru-RU"/>
        </w:rPr>
        <w:br/>
        <w:t xml:space="preserve">финансового контроля администрации муниципального </w:t>
      </w:r>
      <w:proofErr w:type="gramStart"/>
      <w:r w:rsidRPr="00AE4CAD">
        <w:rPr>
          <w:color w:val="000000"/>
          <w:sz w:val="28"/>
          <w:szCs w:val="28"/>
          <w:lang w:eastAsia="ru-RU" w:bidi="ru-RU"/>
        </w:rPr>
        <w:t>района</w:t>
      </w:r>
      <w:r w:rsidRPr="00AE4CAD">
        <w:rPr>
          <w:color w:val="000000"/>
          <w:sz w:val="28"/>
          <w:szCs w:val="28"/>
          <w:lang w:eastAsia="ru-RU" w:bidi="ru-RU"/>
        </w:rPr>
        <w:br/>
        <w:t>«</w:t>
      </w:r>
      <w:proofErr w:type="spellStart"/>
      <w:proofErr w:type="gramEnd"/>
      <w:r w:rsidRPr="00AE4CAD">
        <w:rPr>
          <w:color w:val="000000"/>
          <w:sz w:val="28"/>
          <w:szCs w:val="28"/>
          <w:lang w:eastAsia="ru-RU" w:bidi="ru-RU"/>
        </w:rPr>
        <w:t>Кызылский</w:t>
      </w:r>
      <w:proofErr w:type="spellEnd"/>
      <w:r w:rsidRPr="00AE4CA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AE4CAD">
        <w:rPr>
          <w:color w:val="000000"/>
          <w:sz w:val="28"/>
          <w:szCs w:val="28"/>
          <w:lang w:eastAsia="ru-RU" w:bidi="ru-RU"/>
        </w:rPr>
        <w:t>кожуун</w:t>
      </w:r>
      <w:proofErr w:type="spellEnd"/>
      <w:r w:rsidRPr="00AE4CAD">
        <w:rPr>
          <w:color w:val="000000"/>
          <w:sz w:val="28"/>
          <w:szCs w:val="28"/>
          <w:lang w:eastAsia="ru-RU" w:bidi="ru-RU"/>
        </w:rPr>
        <w:t>» Республики Тыва</w:t>
      </w:r>
    </w:p>
    <w:p w:rsidR="00AE4CAD" w:rsidRPr="00AE4CAD" w:rsidRDefault="00AE4CAD" w:rsidP="00AE4CAD">
      <w:pPr>
        <w:pStyle w:val="20"/>
        <w:shd w:val="clear" w:color="auto" w:fill="auto"/>
        <w:spacing w:before="0" w:after="318" w:line="314" w:lineRule="exact"/>
        <w:ind w:firstLine="740"/>
        <w:rPr>
          <w:sz w:val="28"/>
          <w:szCs w:val="28"/>
        </w:rPr>
      </w:pPr>
      <w:r w:rsidRPr="00AE4CAD">
        <w:rPr>
          <w:color w:val="000000"/>
          <w:sz w:val="28"/>
          <w:szCs w:val="28"/>
          <w:lang w:eastAsia="ru-RU" w:bidi="ru-RU"/>
        </w:rPr>
        <w:t xml:space="preserve">В соответствии с Федеральным законом от 06.10.2003 г. № 131-ФЗ «Об общих принципах организации </w:t>
      </w:r>
      <w:r w:rsidR="004F0569">
        <w:rPr>
          <w:color w:val="000000"/>
          <w:sz w:val="28"/>
          <w:szCs w:val="28"/>
          <w:lang w:eastAsia="ru-RU" w:bidi="ru-RU"/>
        </w:rPr>
        <w:t xml:space="preserve">местного </w:t>
      </w:r>
      <w:r w:rsidRPr="00AE4CAD">
        <w:rPr>
          <w:color w:val="000000"/>
          <w:sz w:val="28"/>
          <w:szCs w:val="28"/>
          <w:lang w:eastAsia="ru-RU" w:bidi="ru-RU"/>
        </w:rPr>
        <w:t>самоуправления в Российской Федерации», Бюджетным кодексом Российской Федерации</w:t>
      </w:r>
      <w:r w:rsidR="00695EE8">
        <w:rPr>
          <w:color w:val="000000"/>
          <w:sz w:val="28"/>
          <w:szCs w:val="28"/>
          <w:lang w:eastAsia="ru-RU" w:bidi="ru-RU"/>
        </w:rPr>
        <w:t xml:space="preserve"> и Уставом сельского поселения </w:t>
      </w:r>
      <w:proofErr w:type="spellStart"/>
      <w:r w:rsidRPr="00AE4CAD">
        <w:rPr>
          <w:color w:val="000000"/>
          <w:sz w:val="28"/>
          <w:szCs w:val="28"/>
          <w:lang w:eastAsia="ru-RU" w:bidi="ru-RU"/>
        </w:rPr>
        <w:t>сумон</w:t>
      </w:r>
      <w:r w:rsidR="004F0569">
        <w:rPr>
          <w:color w:val="000000"/>
          <w:sz w:val="28"/>
          <w:szCs w:val="28"/>
          <w:lang w:eastAsia="ru-RU" w:bidi="ru-RU"/>
        </w:rPr>
        <w:t>а</w:t>
      </w:r>
      <w:proofErr w:type="spellEnd"/>
      <w:r w:rsidRPr="00AE4CAD">
        <w:rPr>
          <w:color w:val="000000"/>
          <w:sz w:val="28"/>
          <w:szCs w:val="28"/>
          <w:lang w:eastAsia="ru-RU" w:bidi="ru-RU"/>
        </w:rPr>
        <w:t xml:space="preserve"> </w:t>
      </w:r>
      <w:r w:rsidR="004F0569">
        <w:rPr>
          <w:color w:val="000000"/>
          <w:sz w:val="28"/>
          <w:szCs w:val="28"/>
          <w:lang w:eastAsia="ru-RU" w:bidi="ru-RU"/>
        </w:rPr>
        <w:t>Чербинский</w:t>
      </w:r>
      <w:r w:rsidRPr="00AE4CA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AE4CAD">
        <w:rPr>
          <w:color w:val="000000"/>
          <w:sz w:val="28"/>
          <w:szCs w:val="28"/>
          <w:lang w:eastAsia="ru-RU" w:bidi="ru-RU"/>
        </w:rPr>
        <w:t>Кызылского</w:t>
      </w:r>
      <w:proofErr w:type="spellEnd"/>
      <w:r w:rsidRPr="00AE4CA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AE4CAD">
        <w:rPr>
          <w:color w:val="000000"/>
          <w:sz w:val="28"/>
          <w:szCs w:val="28"/>
          <w:lang w:eastAsia="ru-RU" w:bidi="ru-RU"/>
        </w:rPr>
        <w:t>кожууна</w:t>
      </w:r>
      <w:proofErr w:type="spellEnd"/>
      <w:r w:rsidRPr="00AE4CAD">
        <w:rPr>
          <w:color w:val="000000"/>
          <w:sz w:val="28"/>
          <w:szCs w:val="28"/>
          <w:lang w:eastAsia="ru-RU" w:bidi="ru-RU"/>
        </w:rPr>
        <w:t xml:space="preserve"> Республики Тыва:</w:t>
      </w:r>
    </w:p>
    <w:p w:rsidR="00AE4CAD" w:rsidRPr="00AE4CAD" w:rsidRDefault="00AE4CAD" w:rsidP="00AE4CAD">
      <w:pPr>
        <w:pStyle w:val="20"/>
        <w:numPr>
          <w:ilvl w:val="0"/>
          <w:numId w:val="1"/>
        </w:numPr>
        <w:shd w:val="clear" w:color="auto" w:fill="auto"/>
        <w:tabs>
          <w:tab w:val="left" w:pos="1400"/>
        </w:tabs>
        <w:spacing w:before="0" w:line="366" w:lineRule="exact"/>
        <w:ind w:firstLine="740"/>
        <w:rPr>
          <w:sz w:val="28"/>
          <w:szCs w:val="28"/>
        </w:rPr>
      </w:pPr>
      <w:r w:rsidRPr="00AE4CAD">
        <w:rPr>
          <w:color w:val="000000"/>
          <w:sz w:val="28"/>
          <w:szCs w:val="28"/>
          <w:lang w:eastAsia="ru-RU" w:bidi="ru-RU"/>
        </w:rPr>
        <w:t>Передать на уровень муниципального района осуществление полномочий сельского поселения по решению вопросов местного значения в части организации внутреннего муниципального финансового контроля путем заключения соглашения с администрацией муниципального района «</w:t>
      </w:r>
      <w:proofErr w:type="spellStart"/>
      <w:r w:rsidRPr="00AE4CAD">
        <w:rPr>
          <w:color w:val="000000"/>
          <w:sz w:val="28"/>
          <w:szCs w:val="28"/>
          <w:lang w:eastAsia="ru-RU" w:bidi="ru-RU"/>
        </w:rPr>
        <w:t>Кызылский</w:t>
      </w:r>
      <w:proofErr w:type="spellEnd"/>
      <w:r w:rsidRPr="00AE4CA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AE4CAD">
        <w:rPr>
          <w:color w:val="000000"/>
          <w:sz w:val="28"/>
          <w:szCs w:val="28"/>
          <w:lang w:eastAsia="ru-RU" w:bidi="ru-RU"/>
        </w:rPr>
        <w:t>кожуун</w:t>
      </w:r>
      <w:proofErr w:type="spellEnd"/>
      <w:r w:rsidRPr="00AE4CAD">
        <w:rPr>
          <w:color w:val="000000"/>
          <w:sz w:val="28"/>
          <w:szCs w:val="28"/>
          <w:lang w:eastAsia="ru-RU" w:bidi="ru-RU"/>
        </w:rPr>
        <w:t>» Республики Тыва.</w:t>
      </w:r>
    </w:p>
    <w:p w:rsidR="00AE4CAD" w:rsidRPr="00AE4CAD" w:rsidRDefault="00AE4CAD" w:rsidP="00AE4CAD">
      <w:pPr>
        <w:pStyle w:val="20"/>
        <w:numPr>
          <w:ilvl w:val="0"/>
          <w:numId w:val="1"/>
        </w:numPr>
        <w:shd w:val="clear" w:color="auto" w:fill="auto"/>
        <w:tabs>
          <w:tab w:val="left" w:pos="1400"/>
        </w:tabs>
        <w:spacing w:before="0" w:line="366" w:lineRule="exact"/>
        <w:ind w:firstLine="740"/>
        <w:rPr>
          <w:sz w:val="28"/>
          <w:szCs w:val="28"/>
        </w:rPr>
      </w:pPr>
      <w:r w:rsidRPr="00AE4CAD">
        <w:rPr>
          <w:color w:val="000000"/>
          <w:sz w:val="28"/>
          <w:szCs w:val="28"/>
          <w:lang w:eastAsia="ru-RU" w:bidi="ru-RU"/>
        </w:rPr>
        <w:t>Настоящее постановление вступает в силу со дня его подписания.</w:t>
      </w:r>
    </w:p>
    <w:p w:rsidR="00AE4CAD" w:rsidRPr="00AE4CAD" w:rsidRDefault="00AE4CAD" w:rsidP="00AE4CAD">
      <w:pPr>
        <w:pStyle w:val="20"/>
        <w:numPr>
          <w:ilvl w:val="0"/>
          <w:numId w:val="1"/>
        </w:numPr>
        <w:shd w:val="clear" w:color="auto" w:fill="auto"/>
        <w:tabs>
          <w:tab w:val="left" w:pos="1400"/>
        </w:tabs>
        <w:spacing w:before="0" w:line="361" w:lineRule="exact"/>
        <w:ind w:firstLine="740"/>
        <w:rPr>
          <w:sz w:val="28"/>
          <w:szCs w:val="28"/>
        </w:rPr>
      </w:pPr>
      <w:r w:rsidRPr="00AE4CAD">
        <w:rPr>
          <w:color w:val="000000"/>
          <w:sz w:val="28"/>
          <w:szCs w:val="28"/>
          <w:lang w:eastAsia="ru-RU" w:bidi="ru-RU"/>
        </w:rPr>
        <w:t>Разместить настоящее постановление на официальном сайте адм</w:t>
      </w:r>
      <w:r w:rsidR="00695EE8">
        <w:rPr>
          <w:color w:val="000000"/>
          <w:sz w:val="28"/>
          <w:szCs w:val="28"/>
          <w:lang w:eastAsia="ru-RU" w:bidi="ru-RU"/>
        </w:rPr>
        <w:t xml:space="preserve">инистрации сельского поселения </w:t>
      </w:r>
      <w:proofErr w:type="spellStart"/>
      <w:r w:rsidR="00695EE8">
        <w:rPr>
          <w:color w:val="000000"/>
          <w:sz w:val="28"/>
          <w:szCs w:val="28"/>
          <w:lang w:eastAsia="ru-RU" w:bidi="ru-RU"/>
        </w:rPr>
        <w:t>сумона</w:t>
      </w:r>
      <w:proofErr w:type="spellEnd"/>
      <w:r w:rsidR="00695EE8">
        <w:rPr>
          <w:color w:val="000000"/>
          <w:sz w:val="28"/>
          <w:szCs w:val="28"/>
          <w:lang w:eastAsia="ru-RU" w:bidi="ru-RU"/>
        </w:rPr>
        <w:t xml:space="preserve"> Чербинский</w:t>
      </w:r>
      <w:r w:rsidRPr="00AE4CA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AE4CAD">
        <w:rPr>
          <w:color w:val="000000"/>
          <w:sz w:val="28"/>
          <w:szCs w:val="28"/>
          <w:lang w:eastAsia="ru-RU" w:bidi="ru-RU"/>
        </w:rPr>
        <w:t>Кызылского</w:t>
      </w:r>
      <w:proofErr w:type="spellEnd"/>
      <w:r w:rsidRPr="00AE4CA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AE4CAD">
        <w:rPr>
          <w:color w:val="000000"/>
          <w:sz w:val="28"/>
          <w:szCs w:val="28"/>
          <w:lang w:eastAsia="ru-RU" w:bidi="ru-RU"/>
        </w:rPr>
        <w:t>кожууна</w:t>
      </w:r>
      <w:proofErr w:type="spellEnd"/>
      <w:r w:rsidRPr="00AE4CAD">
        <w:rPr>
          <w:color w:val="000000"/>
          <w:sz w:val="28"/>
          <w:szCs w:val="28"/>
          <w:lang w:eastAsia="ru-RU" w:bidi="ru-RU"/>
        </w:rPr>
        <w:t xml:space="preserve"> Республики Тыва в информационно-телекоммуникационной сети «Интернет».</w:t>
      </w:r>
    </w:p>
    <w:p w:rsidR="00AE4CAD" w:rsidRPr="00AE4CAD" w:rsidRDefault="00AE4CAD" w:rsidP="00AE4CAD">
      <w:pPr>
        <w:pStyle w:val="20"/>
        <w:numPr>
          <w:ilvl w:val="0"/>
          <w:numId w:val="1"/>
        </w:numPr>
        <w:shd w:val="clear" w:color="auto" w:fill="auto"/>
        <w:tabs>
          <w:tab w:val="left" w:pos="1400"/>
        </w:tabs>
        <w:spacing w:before="0" w:after="711" w:line="352" w:lineRule="exact"/>
        <w:ind w:firstLine="740"/>
        <w:rPr>
          <w:sz w:val="28"/>
          <w:szCs w:val="28"/>
        </w:rPr>
      </w:pPr>
      <w:r w:rsidRPr="00AE4CAD">
        <w:rPr>
          <w:color w:val="000000"/>
          <w:sz w:val="28"/>
          <w:szCs w:val="28"/>
          <w:lang w:eastAsia="ru-RU" w:bidi="ru-RU"/>
        </w:rPr>
        <w:t>Контроль за исполнением настоящего постановления оставляю за собой.</w:t>
      </w:r>
    </w:p>
    <w:p w:rsidR="00AE4CAD" w:rsidRPr="00AE4CAD" w:rsidRDefault="00AE4CAD" w:rsidP="00AE4CAD">
      <w:pPr>
        <w:pStyle w:val="a3"/>
        <w:tabs>
          <w:tab w:val="left" w:pos="6240"/>
        </w:tabs>
        <w:jc w:val="both"/>
        <w:rPr>
          <w:b/>
          <w:sz w:val="28"/>
          <w:szCs w:val="28"/>
        </w:rPr>
      </w:pPr>
      <w:r w:rsidRPr="00AE4CAD">
        <w:rPr>
          <w:sz w:val="28"/>
          <w:szCs w:val="28"/>
        </w:rPr>
        <w:t>Председатель администрации</w:t>
      </w:r>
    </w:p>
    <w:p w:rsidR="00AE4CAD" w:rsidRPr="00AE4CAD" w:rsidRDefault="00AE4CAD" w:rsidP="00AE4CAD">
      <w:pPr>
        <w:pStyle w:val="a3"/>
        <w:tabs>
          <w:tab w:val="left" w:pos="6240"/>
        </w:tabs>
        <w:jc w:val="both"/>
        <w:rPr>
          <w:b/>
          <w:sz w:val="28"/>
          <w:szCs w:val="28"/>
        </w:rPr>
      </w:pPr>
      <w:proofErr w:type="gramStart"/>
      <w:r w:rsidRPr="00AE4CAD">
        <w:rPr>
          <w:sz w:val="28"/>
          <w:szCs w:val="28"/>
        </w:rPr>
        <w:t>сельского</w:t>
      </w:r>
      <w:proofErr w:type="gramEnd"/>
      <w:r w:rsidRPr="00AE4CAD">
        <w:rPr>
          <w:sz w:val="28"/>
          <w:szCs w:val="28"/>
        </w:rPr>
        <w:t xml:space="preserve"> поселения </w:t>
      </w:r>
    </w:p>
    <w:p w:rsidR="00AE4CAD" w:rsidRPr="00AE4CAD" w:rsidRDefault="00AE4CAD" w:rsidP="00AE4CAD">
      <w:pPr>
        <w:tabs>
          <w:tab w:val="left" w:pos="6240"/>
        </w:tabs>
        <w:ind w:left="720"/>
        <w:rPr>
          <w:sz w:val="28"/>
          <w:szCs w:val="28"/>
        </w:rPr>
      </w:pPr>
      <w:proofErr w:type="spellStart"/>
      <w:proofErr w:type="gramStart"/>
      <w:r w:rsidRPr="00AE4CAD">
        <w:rPr>
          <w:sz w:val="28"/>
          <w:szCs w:val="28"/>
        </w:rPr>
        <w:t>сумона</w:t>
      </w:r>
      <w:proofErr w:type="spellEnd"/>
      <w:proofErr w:type="gramEnd"/>
      <w:r w:rsidRPr="00AE4CAD">
        <w:rPr>
          <w:sz w:val="28"/>
          <w:szCs w:val="28"/>
        </w:rPr>
        <w:t xml:space="preserve"> Чербинский:                                                                                 В.К. </w:t>
      </w:r>
      <w:proofErr w:type="spellStart"/>
      <w:r w:rsidRPr="00AE4CAD">
        <w:rPr>
          <w:sz w:val="28"/>
          <w:szCs w:val="28"/>
        </w:rPr>
        <w:t>Сандый</w:t>
      </w:r>
      <w:proofErr w:type="spellEnd"/>
    </w:p>
    <w:p w:rsidR="00AE4CAD" w:rsidRPr="005C76B5" w:rsidRDefault="00AE4CAD" w:rsidP="00AE4CAD">
      <w:pPr>
        <w:pStyle w:val="20"/>
        <w:shd w:val="clear" w:color="auto" w:fill="auto"/>
        <w:tabs>
          <w:tab w:val="left" w:pos="1400"/>
        </w:tabs>
        <w:spacing w:before="0" w:after="711" w:line="352" w:lineRule="exact"/>
        <w:ind w:left="740" w:firstLine="0"/>
      </w:pPr>
    </w:p>
    <w:p w:rsidR="00AE4CAD" w:rsidRDefault="00AE4CAD" w:rsidP="00AE4CAD">
      <w:pPr>
        <w:jc w:val="center"/>
        <w:rPr>
          <w:b/>
          <w:sz w:val="28"/>
          <w:szCs w:val="28"/>
        </w:rPr>
      </w:pPr>
    </w:p>
    <w:p w:rsidR="00AE4CAD" w:rsidRDefault="00AE4CAD" w:rsidP="00AE4CAD">
      <w:pPr>
        <w:jc w:val="center"/>
        <w:rPr>
          <w:b/>
          <w:sz w:val="28"/>
          <w:szCs w:val="28"/>
        </w:rPr>
      </w:pPr>
    </w:p>
    <w:p w:rsidR="004F5296" w:rsidRDefault="004F5296"/>
    <w:sectPr w:rsidR="004F5296" w:rsidSect="00AE4C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F2226"/>
    <w:multiLevelType w:val="multilevel"/>
    <w:tmpl w:val="78C6E4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4B6"/>
    <w:rsid w:val="004F0569"/>
    <w:rsid w:val="004F5296"/>
    <w:rsid w:val="00695EE8"/>
    <w:rsid w:val="006A24B6"/>
    <w:rsid w:val="00A77317"/>
    <w:rsid w:val="00A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75C36D2-07A7-4A0A-A2F3-54121FD5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C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4CA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4CAD"/>
    <w:pPr>
      <w:widowControl w:val="0"/>
      <w:shd w:val="clear" w:color="auto" w:fill="FFFFFF"/>
      <w:spacing w:before="360" w:line="288" w:lineRule="exact"/>
      <w:ind w:hanging="1440"/>
      <w:jc w:val="both"/>
    </w:pPr>
    <w:rPr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AE4C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4C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4C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2022-02-18T04:01:00Z</cp:lastPrinted>
  <dcterms:created xsi:type="dcterms:W3CDTF">2022-02-17T10:39:00Z</dcterms:created>
  <dcterms:modified xsi:type="dcterms:W3CDTF">2022-03-01T08:34:00Z</dcterms:modified>
</cp:coreProperties>
</file>