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A9F" w:rsidRPr="00CB633C" w:rsidRDefault="002B4745" w:rsidP="00F065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9.25pt;margin-top:-.45pt;width:71.4pt;height:66.65pt;z-index:251658240">
            <v:imagedata r:id="rId5" o:title=""/>
          </v:shape>
          <o:OLEObject Type="Embed" ProgID="PBrush" ShapeID="_x0000_s1026" DrawAspect="Content" ObjectID="_1705150001" r:id="rId6"/>
        </w:object>
      </w:r>
      <w:r w:rsidR="001C1A9F" w:rsidRPr="00CB633C">
        <w:rPr>
          <w:rFonts w:ascii="Times New Roman" w:hAnsi="Times New Roman" w:cs="Times New Roman"/>
          <w:b/>
          <w:sz w:val="28"/>
          <w:szCs w:val="28"/>
        </w:rPr>
        <w:t>Республика Тыва</w:t>
      </w:r>
      <w:r w:rsidR="00A5756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="00F0658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proofErr w:type="spellStart"/>
      <w:r w:rsidR="001C1A9F" w:rsidRPr="00CB633C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A575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C1A9F" w:rsidRPr="00CB633C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1C1A9F" w:rsidRPr="00CB633C" w:rsidRDefault="001C1A9F" w:rsidP="00F0658F">
      <w:pPr>
        <w:tabs>
          <w:tab w:val="left" w:pos="722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633C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="00A575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B633C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="00A5756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="00F0658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5756E">
        <w:rPr>
          <w:rFonts w:ascii="Times New Roman" w:hAnsi="Times New Roman" w:cs="Times New Roman"/>
          <w:b/>
          <w:sz w:val="28"/>
          <w:szCs w:val="28"/>
        </w:rPr>
        <w:t xml:space="preserve"> Кызыл </w:t>
      </w:r>
      <w:proofErr w:type="spellStart"/>
      <w:r w:rsidRPr="00CB633C">
        <w:rPr>
          <w:rFonts w:ascii="Times New Roman" w:hAnsi="Times New Roman" w:cs="Times New Roman"/>
          <w:b/>
          <w:sz w:val="28"/>
          <w:szCs w:val="28"/>
        </w:rPr>
        <w:t>кожуу</w:t>
      </w:r>
      <w:r w:rsidR="00A5756E">
        <w:rPr>
          <w:rFonts w:ascii="Times New Roman" w:hAnsi="Times New Roman" w:cs="Times New Roman"/>
          <w:b/>
          <w:sz w:val="28"/>
          <w:szCs w:val="28"/>
        </w:rPr>
        <w:t>н</w:t>
      </w:r>
      <w:r w:rsidRPr="00CB633C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1C1A9F" w:rsidRPr="00CB633C" w:rsidRDefault="001C1A9F" w:rsidP="00F0658F">
      <w:pPr>
        <w:tabs>
          <w:tab w:val="left" w:pos="722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b/>
          <w:sz w:val="28"/>
          <w:szCs w:val="28"/>
        </w:rPr>
        <w:t xml:space="preserve">администрация         </w:t>
      </w:r>
      <w:r w:rsidR="00A5756E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CB633C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F0658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CB633C">
        <w:rPr>
          <w:rFonts w:ascii="Times New Roman" w:hAnsi="Times New Roman" w:cs="Times New Roman"/>
          <w:b/>
          <w:sz w:val="28"/>
          <w:szCs w:val="28"/>
        </w:rPr>
        <w:t xml:space="preserve"> Черби суму</w:t>
      </w:r>
    </w:p>
    <w:p w:rsidR="00CB633C" w:rsidRDefault="001C1A9F" w:rsidP="00F0658F">
      <w:pPr>
        <w:tabs>
          <w:tab w:val="left" w:pos="722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b/>
          <w:sz w:val="28"/>
          <w:szCs w:val="28"/>
        </w:rPr>
        <w:t>сумон</w:t>
      </w:r>
      <w:r w:rsidR="00A575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33C">
        <w:rPr>
          <w:rFonts w:ascii="Times New Roman" w:hAnsi="Times New Roman" w:cs="Times New Roman"/>
          <w:b/>
          <w:sz w:val="28"/>
          <w:szCs w:val="28"/>
        </w:rPr>
        <w:t>Черби</w:t>
      </w:r>
      <w:r w:rsidR="00A5756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F0658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5756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CB633C">
        <w:rPr>
          <w:rFonts w:ascii="Times New Roman" w:hAnsi="Times New Roman" w:cs="Times New Roman"/>
          <w:b/>
          <w:sz w:val="28"/>
          <w:szCs w:val="28"/>
        </w:rPr>
        <w:t>чагыргазы</w:t>
      </w:r>
    </w:p>
    <w:p w:rsidR="001C1A9F" w:rsidRPr="00CB633C" w:rsidRDefault="001730F1" w:rsidP="00F0658F">
      <w:pPr>
        <w:tabs>
          <w:tab w:val="left" w:pos="722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b/>
          <w:sz w:val="28"/>
          <w:szCs w:val="28"/>
        </w:rPr>
        <w:t>________</w:t>
      </w:r>
      <w:r w:rsidR="001C1A9F" w:rsidRPr="00CB633C">
        <w:rPr>
          <w:rFonts w:ascii="Times New Roman" w:hAnsi="Times New Roman" w:cs="Times New Roman"/>
          <w:b/>
          <w:sz w:val="28"/>
          <w:szCs w:val="28"/>
        </w:rPr>
        <w:t>________</w:t>
      </w:r>
      <w:r w:rsidR="00CB633C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1C1A9F" w:rsidRPr="00CB633C">
        <w:rPr>
          <w:rFonts w:ascii="Times New Roman" w:hAnsi="Times New Roman" w:cs="Times New Roman"/>
          <w:b/>
          <w:sz w:val="28"/>
          <w:szCs w:val="28"/>
        </w:rPr>
        <w:t>___</w:t>
      </w:r>
      <w:r w:rsidR="00F0658F">
        <w:rPr>
          <w:rFonts w:ascii="Times New Roman" w:hAnsi="Times New Roman" w:cs="Times New Roman"/>
          <w:b/>
          <w:sz w:val="28"/>
          <w:szCs w:val="28"/>
        </w:rPr>
        <w:t>_______</w:t>
      </w:r>
      <w:r w:rsidR="001C1A9F" w:rsidRPr="00CB633C">
        <w:rPr>
          <w:rFonts w:ascii="Times New Roman" w:hAnsi="Times New Roman" w:cs="Times New Roman"/>
          <w:b/>
          <w:sz w:val="28"/>
          <w:szCs w:val="28"/>
        </w:rPr>
        <w:t>_________________</w:t>
      </w:r>
    </w:p>
    <w:p w:rsidR="001C1A9F" w:rsidRPr="00CB633C" w:rsidRDefault="001730F1" w:rsidP="00F0658F">
      <w:pPr>
        <w:tabs>
          <w:tab w:val="left" w:pos="722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 xml:space="preserve">667906, </w:t>
      </w:r>
      <w:r w:rsidR="001C1A9F" w:rsidRPr="00CB633C">
        <w:rPr>
          <w:rFonts w:ascii="Times New Roman" w:hAnsi="Times New Roman" w:cs="Times New Roman"/>
          <w:sz w:val="28"/>
          <w:szCs w:val="28"/>
        </w:rPr>
        <w:t>Республика Тыва</w:t>
      </w:r>
      <w:r w:rsidRPr="00CB633C">
        <w:rPr>
          <w:rFonts w:ascii="Times New Roman" w:hAnsi="Times New Roman" w:cs="Times New Roman"/>
          <w:sz w:val="28"/>
          <w:szCs w:val="28"/>
        </w:rPr>
        <w:t>,</w:t>
      </w:r>
      <w:r w:rsidR="00A5756E">
        <w:rPr>
          <w:rFonts w:ascii="Times New Roman" w:hAnsi="Times New Roman" w:cs="Times New Roman"/>
          <w:sz w:val="28"/>
          <w:szCs w:val="28"/>
        </w:rPr>
        <w:t xml:space="preserve"> </w:t>
      </w:r>
      <w:r w:rsidR="001C1A9F" w:rsidRPr="00CB633C">
        <w:rPr>
          <w:rFonts w:ascii="Times New Roman" w:hAnsi="Times New Roman" w:cs="Times New Roman"/>
          <w:sz w:val="28"/>
          <w:szCs w:val="28"/>
        </w:rPr>
        <w:t>Кызылский</w:t>
      </w:r>
      <w:r w:rsidR="00A5756E">
        <w:rPr>
          <w:rFonts w:ascii="Times New Roman" w:hAnsi="Times New Roman" w:cs="Times New Roman"/>
          <w:sz w:val="28"/>
          <w:szCs w:val="28"/>
        </w:rPr>
        <w:t xml:space="preserve"> </w:t>
      </w:r>
      <w:r w:rsidR="00CB633C">
        <w:rPr>
          <w:rFonts w:ascii="Times New Roman" w:hAnsi="Times New Roman" w:cs="Times New Roman"/>
          <w:sz w:val="28"/>
          <w:szCs w:val="28"/>
        </w:rPr>
        <w:t>район</w:t>
      </w:r>
      <w:r w:rsidRPr="00CB633C">
        <w:rPr>
          <w:rFonts w:ascii="Times New Roman" w:hAnsi="Times New Roman" w:cs="Times New Roman"/>
          <w:sz w:val="28"/>
          <w:szCs w:val="28"/>
        </w:rPr>
        <w:t>,</w:t>
      </w:r>
      <w:r w:rsidR="001C1A9F" w:rsidRPr="00CB633C">
        <w:rPr>
          <w:rFonts w:ascii="Times New Roman" w:hAnsi="Times New Roman" w:cs="Times New Roman"/>
          <w:sz w:val="28"/>
          <w:szCs w:val="28"/>
        </w:rPr>
        <w:t xml:space="preserve"> с</w:t>
      </w:r>
      <w:r w:rsidRPr="00CB633C">
        <w:rPr>
          <w:rFonts w:ascii="Times New Roman" w:hAnsi="Times New Roman" w:cs="Times New Roman"/>
          <w:sz w:val="28"/>
          <w:szCs w:val="28"/>
        </w:rPr>
        <w:t>.</w:t>
      </w:r>
      <w:r w:rsidR="001C1A9F" w:rsidRPr="00CB633C">
        <w:rPr>
          <w:rFonts w:ascii="Times New Roman" w:hAnsi="Times New Roman" w:cs="Times New Roman"/>
          <w:sz w:val="28"/>
          <w:szCs w:val="28"/>
        </w:rPr>
        <w:t xml:space="preserve"> Черби</w:t>
      </w:r>
      <w:r w:rsidRPr="00CB633C">
        <w:rPr>
          <w:rFonts w:ascii="Times New Roman" w:hAnsi="Times New Roman" w:cs="Times New Roman"/>
          <w:sz w:val="28"/>
          <w:szCs w:val="28"/>
        </w:rPr>
        <w:t>,</w:t>
      </w:r>
      <w:r w:rsidR="001C1A9F" w:rsidRPr="00CB633C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F0658F">
        <w:rPr>
          <w:rFonts w:ascii="Times New Roman" w:hAnsi="Times New Roman" w:cs="Times New Roman"/>
          <w:sz w:val="28"/>
          <w:szCs w:val="28"/>
        </w:rPr>
        <w:t xml:space="preserve">д. </w:t>
      </w:r>
      <w:r w:rsidR="001C1A9F" w:rsidRPr="00CB633C">
        <w:rPr>
          <w:rFonts w:ascii="Times New Roman" w:hAnsi="Times New Roman" w:cs="Times New Roman"/>
          <w:sz w:val="28"/>
          <w:szCs w:val="28"/>
        </w:rPr>
        <w:t>53</w:t>
      </w:r>
    </w:p>
    <w:p w:rsidR="001C1A9F" w:rsidRPr="00CB633C" w:rsidRDefault="00F0658F" w:rsidP="001C1A9F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ДОКТААЛ</w:t>
      </w:r>
    </w:p>
    <w:p w:rsidR="001C1A9F" w:rsidRPr="00CB633C" w:rsidRDefault="001C1A9F" w:rsidP="001C1A9F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C1A9F" w:rsidRPr="00CB633C" w:rsidRDefault="00F0658F" w:rsidP="001C1A9F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1C1A9F" w:rsidRPr="00CB633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1C1A9F" w:rsidRPr="00CB633C" w:rsidRDefault="001C1A9F" w:rsidP="001C1A9F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b/>
          <w:sz w:val="28"/>
          <w:szCs w:val="28"/>
        </w:rPr>
        <w:t>сумон</w:t>
      </w:r>
      <w:r w:rsidR="00F0658F">
        <w:rPr>
          <w:rFonts w:ascii="Times New Roman" w:hAnsi="Times New Roman" w:cs="Times New Roman"/>
          <w:b/>
          <w:sz w:val="28"/>
          <w:szCs w:val="28"/>
        </w:rPr>
        <w:t>а</w:t>
      </w:r>
      <w:r w:rsidRPr="00CB633C">
        <w:rPr>
          <w:rFonts w:ascii="Times New Roman" w:hAnsi="Times New Roman" w:cs="Times New Roman"/>
          <w:b/>
          <w:sz w:val="28"/>
          <w:szCs w:val="28"/>
        </w:rPr>
        <w:t xml:space="preserve"> Чербинский</w:t>
      </w:r>
    </w:p>
    <w:p w:rsidR="006F1440" w:rsidRPr="00CB633C" w:rsidRDefault="006F1440" w:rsidP="001C1A9F">
      <w:pPr>
        <w:tabs>
          <w:tab w:val="left" w:pos="62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745" w:rsidRDefault="002B4745" w:rsidP="002B4745">
      <w:pPr>
        <w:tabs>
          <w:tab w:val="left" w:pos="5295"/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2B4745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2B4745">
        <w:rPr>
          <w:rFonts w:ascii="Times New Roman" w:eastAsia="Times New Roman" w:hAnsi="Times New Roman" w:cs="Times New Roman"/>
          <w:b/>
          <w:sz w:val="28"/>
          <w:szCs w:val="28"/>
        </w:rPr>
        <w:t xml:space="preserve"> «____»__________ г.                               № ___</w:t>
      </w:r>
      <w:r w:rsidRPr="002B474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с. </w:t>
      </w:r>
      <w:proofErr w:type="spellStart"/>
      <w:r w:rsidRPr="002B4745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2B4745" w:rsidRPr="002B4745" w:rsidRDefault="002B4745" w:rsidP="002B4745">
      <w:pPr>
        <w:tabs>
          <w:tab w:val="left" w:pos="5295"/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7EDD" w:rsidRDefault="008E7EDD" w:rsidP="00F065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b/>
          <w:sz w:val="28"/>
          <w:szCs w:val="28"/>
        </w:rPr>
        <w:t>О мерах материальной и социальной поддержки</w:t>
      </w:r>
      <w:r w:rsidR="00F065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33C">
        <w:rPr>
          <w:rFonts w:ascii="Times New Roman" w:hAnsi="Times New Roman" w:cs="Times New Roman"/>
          <w:b/>
          <w:sz w:val="28"/>
          <w:szCs w:val="28"/>
        </w:rPr>
        <w:t>добровольной пожарной охраны на территории сумона</w:t>
      </w:r>
      <w:r w:rsidR="00F065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33C">
        <w:rPr>
          <w:rFonts w:ascii="Times New Roman" w:hAnsi="Times New Roman" w:cs="Times New Roman"/>
          <w:b/>
          <w:sz w:val="28"/>
          <w:szCs w:val="28"/>
        </w:rPr>
        <w:t>Чербинский Кызылского кожууна</w:t>
      </w:r>
    </w:p>
    <w:p w:rsidR="00A5756E" w:rsidRPr="00CB633C" w:rsidRDefault="00A5756E" w:rsidP="008E7E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EDD" w:rsidRPr="00CB633C" w:rsidRDefault="008E7EDD" w:rsidP="00A575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21.12.1994 № 69-ФЗ «О пожарной безопасности», Федеральным законом от 06.05.2011 № 100-ФЗ «О добровольной пожарной охране», Законом Республики Тыва от 09.12.2011 № 1035-ВХ-1 «О добровольной пожарной охране Республики Тыва», руководствуясь Уставом сумона Чербинский Кызылского кожууна,</w:t>
      </w:r>
    </w:p>
    <w:p w:rsidR="00F0658F" w:rsidRDefault="00F0658F" w:rsidP="00A57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EDD" w:rsidRPr="00CB633C" w:rsidRDefault="008E7EDD" w:rsidP="00A57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8E7EDD" w:rsidRPr="00CB633C" w:rsidRDefault="008E7EDD" w:rsidP="00A575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Утвердить положение о мерах материальной и социальной поддержки добровольной пожарной охраны  на территории сумона Чербинский Кызылского кожууна (прилагается).</w:t>
      </w:r>
    </w:p>
    <w:p w:rsidR="008E7EDD" w:rsidRPr="00CB633C" w:rsidRDefault="008E7EDD" w:rsidP="00A575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Администрации сумона Чербинский Кызылского кожууна опубликовать настоящее постановление на информационных стендах сумона Чербинский.</w:t>
      </w:r>
    </w:p>
    <w:p w:rsidR="008E7EDD" w:rsidRPr="00CB633C" w:rsidRDefault="008E7EDD" w:rsidP="00A575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Администрации сумона Чербинский Кызылского кожууна предусмотреть финансовые средства на материальное стимулирование членов ДПО.</w:t>
      </w:r>
    </w:p>
    <w:p w:rsidR="008E7EDD" w:rsidRPr="00CB633C" w:rsidRDefault="008E7EDD" w:rsidP="00A575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8E7EDD" w:rsidRDefault="008E7EDD" w:rsidP="00A575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A5756E" w:rsidRPr="00CB633C" w:rsidRDefault="00A5756E" w:rsidP="00A5756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56E" w:rsidRDefault="00A5756E" w:rsidP="00A5756E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1A9F" w:rsidRPr="00CB633C" w:rsidRDefault="001730F1" w:rsidP="00A5756E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Председатель</w:t>
      </w:r>
      <w:r w:rsidR="001C1A9F" w:rsidRPr="00CB633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C1A9F" w:rsidRPr="00CB633C" w:rsidRDefault="001C1A9F" w:rsidP="001C1A9F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1C1A9F" w:rsidRPr="00CB633C" w:rsidRDefault="001C1A9F" w:rsidP="008E7EDD">
      <w:pPr>
        <w:tabs>
          <w:tab w:val="left" w:pos="6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сумона</w:t>
      </w:r>
      <w:r w:rsidR="00A5756E">
        <w:rPr>
          <w:rFonts w:ascii="Times New Roman" w:hAnsi="Times New Roman" w:cs="Times New Roman"/>
          <w:sz w:val="28"/>
          <w:szCs w:val="28"/>
        </w:rPr>
        <w:t xml:space="preserve"> </w:t>
      </w:r>
      <w:r w:rsidRPr="00CB633C">
        <w:rPr>
          <w:rFonts w:ascii="Times New Roman" w:hAnsi="Times New Roman" w:cs="Times New Roman"/>
          <w:sz w:val="28"/>
          <w:szCs w:val="28"/>
        </w:rPr>
        <w:t xml:space="preserve">Чербинский:                </w:t>
      </w:r>
      <w:r w:rsidR="00A5756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A668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5756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B633C">
        <w:rPr>
          <w:rFonts w:ascii="Times New Roman" w:hAnsi="Times New Roman" w:cs="Times New Roman"/>
          <w:sz w:val="28"/>
          <w:szCs w:val="28"/>
        </w:rPr>
        <w:t xml:space="preserve">   </w:t>
      </w:r>
      <w:r w:rsidR="00CB633C">
        <w:rPr>
          <w:rFonts w:ascii="Times New Roman" w:hAnsi="Times New Roman" w:cs="Times New Roman"/>
          <w:sz w:val="28"/>
          <w:szCs w:val="28"/>
        </w:rPr>
        <w:t>В.К. Сандый</w:t>
      </w:r>
    </w:p>
    <w:p w:rsidR="00A5756E" w:rsidRDefault="00A5756E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756E" w:rsidRDefault="00A5756E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658F" w:rsidRDefault="00F0658F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658F" w:rsidRDefault="00F0658F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658F" w:rsidRDefault="00F0658F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658F" w:rsidRDefault="00F0658F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658F" w:rsidRDefault="00F0658F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0658F" w:rsidRDefault="00F0658F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718E" w:rsidRPr="00CB633C" w:rsidRDefault="00082FC2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УТВЕРЖДЕНО:</w:t>
      </w:r>
    </w:p>
    <w:p w:rsidR="004E718E" w:rsidRPr="00CB633C" w:rsidRDefault="00082FC2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4E718E" w:rsidRPr="00CB633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4E718E" w:rsidRPr="00CB633C" w:rsidRDefault="004E718E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4E718E" w:rsidRPr="00CB633C" w:rsidRDefault="004E718E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сумона Чербинский</w:t>
      </w:r>
    </w:p>
    <w:p w:rsidR="004E718E" w:rsidRPr="00CB633C" w:rsidRDefault="004E718E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CB633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B633C">
        <w:rPr>
          <w:rFonts w:ascii="Times New Roman" w:hAnsi="Times New Roman" w:cs="Times New Roman"/>
          <w:sz w:val="28"/>
          <w:szCs w:val="28"/>
        </w:rPr>
        <w:t xml:space="preserve"> </w:t>
      </w:r>
      <w:r w:rsidR="002B4745">
        <w:rPr>
          <w:rFonts w:ascii="Times New Roman" w:hAnsi="Times New Roman" w:cs="Times New Roman"/>
          <w:sz w:val="28"/>
          <w:szCs w:val="28"/>
        </w:rPr>
        <w:t>_________</w:t>
      </w:r>
      <w:r w:rsidR="00CB633C">
        <w:rPr>
          <w:rFonts w:ascii="Times New Roman" w:hAnsi="Times New Roman" w:cs="Times New Roman"/>
          <w:sz w:val="28"/>
          <w:szCs w:val="28"/>
        </w:rPr>
        <w:t xml:space="preserve"> г. №</w:t>
      </w:r>
      <w:r w:rsidR="005575F1">
        <w:rPr>
          <w:rFonts w:ascii="Times New Roman" w:hAnsi="Times New Roman" w:cs="Times New Roman"/>
          <w:sz w:val="28"/>
          <w:szCs w:val="28"/>
        </w:rPr>
        <w:t xml:space="preserve"> </w:t>
      </w:r>
      <w:r w:rsidR="002B4745"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</w:p>
    <w:p w:rsidR="004E718E" w:rsidRPr="00CB633C" w:rsidRDefault="004E718E" w:rsidP="004E718E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51A04" w:rsidRDefault="00451A04" w:rsidP="00451A04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 о мерах материальной и социальной поддержки добровольной пожарной охраны на территории сумона Чербинский Кызылского кожууна.</w:t>
      </w:r>
    </w:p>
    <w:p w:rsidR="00451A04" w:rsidRDefault="00451A04" w:rsidP="00451A04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18E" w:rsidRPr="00451A04" w:rsidRDefault="004E718E" w:rsidP="004E718E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1A04">
        <w:rPr>
          <w:rFonts w:ascii="Times New Roman" w:hAnsi="Times New Roman" w:cs="Times New Roman"/>
          <w:sz w:val="28"/>
          <w:szCs w:val="28"/>
        </w:rPr>
        <w:t>1. Меры материальной поддержки</w:t>
      </w:r>
    </w:p>
    <w:p w:rsidR="00F0658F" w:rsidRPr="00CB633C" w:rsidRDefault="00F0658F" w:rsidP="004E718E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18E" w:rsidRPr="00CB633C" w:rsidRDefault="004E718E" w:rsidP="004E718E">
      <w:pPr>
        <w:pStyle w:val="a3"/>
        <w:numPr>
          <w:ilvl w:val="1"/>
          <w:numId w:val="3"/>
        </w:num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Добровольные пожарные, принимающие активное участие в обеспечении пожарной безопасности и тушения  пожаров, награждаются за счет средств бюджета сельского поселения сумона Чербинский Кызылского кожууна.</w:t>
      </w:r>
    </w:p>
    <w:p w:rsidR="004E718E" w:rsidRPr="00CB633C" w:rsidRDefault="004E718E" w:rsidP="004E718E">
      <w:pPr>
        <w:pStyle w:val="a3"/>
        <w:numPr>
          <w:ilvl w:val="1"/>
          <w:numId w:val="3"/>
        </w:num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В случае привлечения добровольных пожарных к участию в тушении пожаров, проведении аварийно-спасательных работ, спасению людей и имущества при пожарах и оказанию первой помощи пострадавшим осуществляется личное страхование добровольных пожарных за счет средств сумона Чербинский Кызылского кожууна на период исполнения ими обязанностей добровольных пожарных.</w:t>
      </w:r>
    </w:p>
    <w:p w:rsidR="00C131C9" w:rsidRPr="00CB633C" w:rsidRDefault="004E718E" w:rsidP="004E718E">
      <w:pPr>
        <w:pStyle w:val="a3"/>
        <w:numPr>
          <w:ilvl w:val="1"/>
          <w:numId w:val="3"/>
        </w:num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Добровольным пожарным, спасшим людей при пожаре или проведении аварийно-спасательных</w:t>
      </w:r>
      <w:r w:rsidR="00C131C9" w:rsidRPr="00CB633C">
        <w:rPr>
          <w:rFonts w:ascii="Times New Roman" w:hAnsi="Times New Roman" w:cs="Times New Roman"/>
          <w:sz w:val="28"/>
          <w:szCs w:val="28"/>
        </w:rPr>
        <w:t xml:space="preserve"> работ, по решению председателя администрации сельского поселения сумона Чербинский Кызылского кожууна выплачивается денежное вознаграждение в размере 3,0 тысяч рублей.</w:t>
      </w:r>
    </w:p>
    <w:p w:rsidR="00F0658F" w:rsidRDefault="00F0658F" w:rsidP="00F0658F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18E" w:rsidRDefault="00C131C9" w:rsidP="00F0658F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658F">
        <w:rPr>
          <w:rFonts w:ascii="Times New Roman" w:hAnsi="Times New Roman" w:cs="Times New Roman"/>
          <w:sz w:val="28"/>
          <w:szCs w:val="28"/>
        </w:rPr>
        <w:t>2. Меры социальной поддержки</w:t>
      </w:r>
    </w:p>
    <w:p w:rsidR="00F0658F" w:rsidRPr="00F0658F" w:rsidRDefault="00F0658F" w:rsidP="00F0658F">
      <w:pPr>
        <w:tabs>
          <w:tab w:val="left" w:pos="62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1C9" w:rsidRPr="00CB633C" w:rsidRDefault="00C131C9" w:rsidP="00C131C9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2.1. Администрация сельского поселения сумон Чербинский ходатайствует:</w:t>
      </w:r>
    </w:p>
    <w:p w:rsidR="00C131C9" w:rsidRPr="00CB633C" w:rsidRDefault="00C131C9" w:rsidP="00C131C9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- перед Управлением образования Кызылского кожууна о первоочередном    устройстве детей из семей  добровольных пожарных в детские дошкольные учреждения  и получение льготных путевок в летние оздоровительные лагеря отдыха;</w:t>
      </w:r>
    </w:p>
    <w:p w:rsidR="00033D15" w:rsidRPr="00CB633C" w:rsidRDefault="00C131C9" w:rsidP="00C131C9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 xml:space="preserve">- перед руководством Главного управления МЧС России </w:t>
      </w:r>
      <w:r w:rsidR="00033D15" w:rsidRPr="00CB633C">
        <w:rPr>
          <w:rFonts w:ascii="Times New Roman" w:hAnsi="Times New Roman" w:cs="Times New Roman"/>
          <w:sz w:val="28"/>
          <w:szCs w:val="28"/>
        </w:rPr>
        <w:t>по Республике Тыва о первоочередном устройстве на службу (работу) на вакантные места в пожарную часть ГПС, членов ДПО, активно участвующих в предупреждении и тушении пожаров  не менее 3-х лет.</w:t>
      </w:r>
    </w:p>
    <w:p w:rsidR="00033D15" w:rsidRPr="00CB633C" w:rsidRDefault="00033D15" w:rsidP="00C131C9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3D15" w:rsidRPr="00CB633C" w:rsidRDefault="00033D15" w:rsidP="00033D15">
      <w:pPr>
        <w:jc w:val="center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3. Заключительные положения</w:t>
      </w:r>
    </w:p>
    <w:p w:rsidR="00F0658F" w:rsidRDefault="00033D15" w:rsidP="00F06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3.1. Меры поддержки, предусмот</w:t>
      </w:r>
      <w:r w:rsidR="00F0658F">
        <w:rPr>
          <w:rFonts w:ascii="Times New Roman" w:hAnsi="Times New Roman" w:cs="Times New Roman"/>
          <w:sz w:val="28"/>
          <w:szCs w:val="28"/>
        </w:rPr>
        <w:t xml:space="preserve">ренные настоящим положением, </w:t>
      </w:r>
      <w:r w:rsidRPr="00CB633C">
        <w:rPr>
          <w:rFonts w:ascii="Times New Roman" w:hAnsi="Times New Roman" w:cs="Times New Roman"/>
          <w:sz w:val="28"/>
          <w:szCs w:val="28"/>
        </w:rPr>
        <w:t xml:space="preserve">распространяются </w:t>
      </w:r>
    </w:p>
    <w:p w:rsidR="00033D15" w:rsidRPr="00CB633C" w:rsidRDefault="00F0658F" w:rsidP="00F06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3D15" w:rsidRPr="00CB633C">
        <w:rPr>
          <w:rFonts w:ascii="Times New Roman" w:hAnsi="Times New Roman" w:cs="Times New Roman"/>
          <w:sz w:val="28"/>
          <w:szCs w:val="28"/>
        </w:rPr>
        <w:t>на граждан, зарегистрировавших в реестре добровольных пожарных не менее трех лет.</w:t>
      </w:r>
    </w:p>
    <w:p w:rsidR="00033D15" w:rsidRPr="00CB633C" w:rsidRDefault="00033D15" w:rsidP="00F06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>3.2. Добровольным пожарным могут предоставляться другие льготы и социальные гарантии, устанавливаемые муницип</w:t>
      </w:r>
      <w:r w:rsidR="00F0658F">
        <w:rPr>
          <w:rFonts w:ascii="Times New Roman" w:hAnsi="Times New Roman" w:cs="Times New Roman"/>
          <w:sz w:val="28"/>
          <w:szCs w:val="28"/>
        </w:rPr>
        <w:t>альными правовыми актами органом</w:t>
      </w:r>
      <w:r w:rsidRPr="00CB633C">
        <w:rPr>
          <w:rFonts w:ascii="Times New Roman" w:hAnsi="Times New Roman" w:cs="Times New Roman"/>
          <w:sz w:val="28"/>
          <w:szCs w:val="28"/>
        </w:rPr>
        <w:t xml:space="preserve"> местного самоуправления сельского поселения сумона Чербинский  Кызылского кожууна.</w:t>
      </w:r>
    </w:p>
    <w:p w:rsidR="00033D15" w:rsidRPr="00CB633C" w:rsidRDefault="00033D15" w:rsidP="00F065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33C">
        <w:rPr>
          <w:rFonts w:ascii="Times New Roman" w:hAnsi="Times New Roman" w:cs="Times New Roman"/>
          <w:sz w:val="28"/>
          <w:szCs w:val="28"/>
        </w:rPr>
        <w:t xml:space="preserve">3.3. Финансовая помощь может быть оказана за счет </w:t>
      </w:r>
      <w:r w:rsidR="00411720" w:rsidRPr="00CB633C">
        <w:rPr>
          <w:rFonts w:ascii="Times New Roman" w:hAnsi="Times New Roman" w:cs="Times New Roman"/>
          <w:sz w:val="28"/>
          <w:szCs w:val="28"/>
        </w:rPr>
        <w:t>пожертвований граждан, юридических лиц, средств бюджета сельского поселения, а также других источников финансирования.</w:t>
      </w:r>
    </w:p>
    <w:sectPr w:rsidR="00033D15" w:rsidRPr="00CB633C" w:rsidSect="00F065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216B"/>
    <w:multiLevelType w:val="hybridMultilevel"/>
    <w:tmpl w:val="93D86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15364"/>
    <w:multiLevelType w:val="multilevel"/>
    <w:tmpl w:val="31B2FDA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98637D5"/>
    <w:multiLevelType w:val="multilevel"/>
    <w:tmpl w:val="31B2FDA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A827127"/>
    <w:multiLevelType w:val="hybridMultilevel"/>
    <w:tmpl w:val="86946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960E02"/>
    <w:multiLevelType w:val="hybridMultilevel"/>
    <w:tmpl w:val="44200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A4C1B"/>
    <w:multiLevelType w:val="multilevel"/>
    <w:tmpl w:val="31B2FDA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450B5"/>
    <w:rsid w:val="00033D15"/>
    <w:rsid w:val="000450B5"/>
    <w:rsid w:val="000603BD"/>
    <w:rsid w:val="00082FC2"/>
    <w:rsid w:val="00084A16"/>
    <w:rsid w:val="001329A0"/>
    <w:rsid w:val="001730F1"/>
    <w:rsid w:val="001C1A9F"/>
    <w:rsid w:val="001D452E"/>
    <w:rsid w:val="002630DD"/>
    <w:rsid w:val="002B4745"/>
    <w:rsid w:val="00312ADD"/>
    <w:rsid w:val="003427A8"/>
    <w:rsid w:val="00411720"/>
    <w:rsid w:val="00451A04"/>
    <w:rsid w:val="004A6685"/>
    <w:rsid w:val="004E718E"/>
    <w:rsid w:val="005575F1"/>
    <w:rsid w:val="005675E7"/>
    <w:rsid w:val="005B68C3"/>
    <w:rsid w:val="005C5BF4"/>
    <w:rsid w:val="00623FE6"/>
    <w:rsid w:val="006958B6"/>
    <w:rsid w:val="006C205C"/>
    <w:rsid w:val="006F1440"/>
    <w:rsid w:val="006F7C3A"/>
    <w:rsid w:val="007717AC"/>
    <w:rsid w:val="007904F7"/>
    <w:rsid w:val="007D546E"/>
    <w:rsid w:val="008E7EDD"/>
    <w:rsid w:val="0095333D"/>
    <w:rsid w:val="00A301AC"/>
    <w:rsid w:val="00A5756E"/>
    <w:rsid w:val="00AA1A20"/>
    <w:rsid w:val="00AE2A16"/>
    <w:rsid w:val="00B34195"/>
    <w:rsid w:val="00BF1F89"/>
    <w:rsid w:val="00C131C9"/>
    <w:rsid w:val="00CB633C"/>
    <w:rsid w:val="00D45A2C"/>
    <w:rsid w:val="00DD5812"/>
    <w:rsid w:val="00E8606C"/>
    <w:rsid w:val="00ED3542"/>
    <w:rsid w:val="00ED508B"/>
    <w:rsid w:val="00F0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1EB85BD-E5A3-414C-9407-EB2D4B82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A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7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24</cp:revision>
  <cp:lastPrinted>2018-05-02T12:14:00Z</cp:lastPrinted>
  <dcterms:created xsi:type="dcterms:W3CDTF">2016-11-10T03:03:00Z</dcterms:created>
  <dcterms:modified xsi:type="dcterms:W3CDTF">2022-01-31T09:00:00Z</dcterms:modified>
</cp:coreProperties>
</file>