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4CEC5" w14:textId="3EC735C1" w:rsidR="0083461C" w:rsidRDefault="0083461C" w:rsidP="008346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СХОДА граждан</w:t>
      </w:r>
    </w:p>
    <w:p w14:paraId="0AE29AD0" w14:textId="22F8109D" w:rsidR="0083461C" w:rsidRDefault="0083461C" w:rsidP="008346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D82D93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равительства Республики Тыва за 2024 год</w:t>
      </w:r>
    </w:p>
    <w:p w14:paraId="22411439" w14:textId="7C21E478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461C">
        <w:rPr>
          <w:rFonts w:ascii="Times New Roman" w:hAnsi="Times New Roman" w:cs="Times New Roman"/>
          <w:bCs/>
          <w:sz w:val="28"/>
          <w:szCs w:val="28"/>
        </w:rPr>
        <w:t>с. Черби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г.</w:t>
      </w:r>
    </w:p>
    <w:p w14:paraId="25346727" w14:textId="77777777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42E40C" w14:textId="3AC2C686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сходе присутствовало </w:t>
      </w:r>
      <w:r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человек.                      </w:t>
      </w:r>
    </w:p>
    <w:p w14:paraId="73339BEA" w14:textId="77777777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схода – Кречетов П.А.</w:t>
      </w:r>
    </w:p>
    <w:p w14:paraId="1DF14E14" w14:textId="77777777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схода – Иргит А.Б.</w:t>
      </w:r>
    </w:p>
    <w:p w14:paraId="211A4DB1" w14:textId="1E7B8A37" w:rsidR="0083461C" w:rsidRDefault="0083461C" w:rsidP="0083461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разных министерств Республики Тыва</w:t>
      </w:r>
    </w:p>
    <w:p w14:paraId="09234703" w14:textId="77777777" w:rsidR="0083461C" w:rsidRDefault="0083461C" w:rsidP="0083461C">
      <w:pPr>
        <w:tabs>
          <w:tab w:val="left" w:pos="0"/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2967EB0C" w14:textId="2F8D35C3" w:rsidR="0083461C" w:rsidRDefault="0083461C" w:rsidP="0083461C">
      <w:pPr>
        <w:pStyle w:val="a5"/>
        <w:numPr>
          <w:ilvl w:val="0"/>
          <w:numId w:val="1"/>
        </w:numPr>
        <w:tabs>
          <w:tab w:val="left" w:pos="0"/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>
        <w:rPr>
          <w:rFonts w:ascii="Times New Roman" w:hAnsi="Times New Roman" w:cs="Times New Roman"/>
          <w:sz w:val="28"/>
          <w:szCs w:val="28"/>
        </w:rPr>
        <w:t>РТ о проделанной работе за 2024 год.</w:t>
      </w:r>
    </w:p>
    <w:p w14:paraId="12B1049A" w14:textId="77777777" w:rsidR="0083461C" w:rsidRDefault="0083461C" w:rsidP="0083461C">
      <w:pPr>
        <w:pStyle w:val="a5"/>
        <w:numPr>
          <w:ilvl w:val="0"/>
          <w:numId w:val="1"/>
        </w:numPr>
        <w:tabs>
          <w:tab w:val="left" w:pos="0"/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Разное.</w:t>
      </w:r>
    </w:p>
    <w:p w14:paraId="2C0A483C" w14:textId="77777777" w:rsidR="0083461C" w:rsidRDefault="0083461C" w:rsidP="0083461C">
      <w:pPr>
        <w:pStyle w:val="a5"/>
        <w:tabs>
          <w:tab w:val="left" w:pos="0"/>
          <w:tab w:val="left" w:pos="284"/>
        </w:tabs>
        <w:ind w:left="0"/>
        <w:rPr>
          <w:rFonts w:ascii="Times New Roman" w:hAnsi="Times New Roman" w:cs="Times New Roman"/>
          <w:sz w:val="28"/>
          <w:szCs w:val="28"/>
        </w:rPr>
      </w:pPr>
    </w:p>
    <w:p w14:paraId="2181F9CB" w14:textId="3552EE6B" w:rsidR="0083461C" w:rsidRDefault="0083461C" w:rsidP="0083461C">
      <w:pPr>
        <w:pStyle w:val="a5"/>
        <w:numPr>
          <w:ilvl w:val="1"/>
          <w:numId w:val="1"/>
        </w:numPr>
        <w:tabs>
          <w:tab w:val="clear" w:pos="1440"/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Просмотр видеоролика - Отчет Правительства РТ о проделанной работе за 2024 год.</w:t>
      </w:r>
    </w:p>
    <w:p w14:paraId="1258ABFA" w14:textId="77777777" w:rsidR="0083461C" w:rsidRDefault="0083461C" w:rsidP="0083461C">
      <w:pPr>
        <w:pStyle w:val="a5"/>
        <w:numPr>
          <w:ilvl w:val="1"/>
          <w:numId w:val="1"/>
        </w:numPr>
        <w:tabs>
          <w:tab w:val="clear" w:pos="1440"/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от населения:</w:t>
      </w:r>
    </w:p>
    <w:p w14:paraId="6ECA5761" w14:textId="547979FD" w:rsidR="0083461C" w:rsidRDefault="0083461C" w:rsidP="0083461C">
      <w:pPr>
        <w:pStyle w:val="a5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Доржу Марина Адыг-ооловна – директор МБОУ Чербинской СОШ. Здание СОШ признано аварийным с 2003 года. Учащиеся вынуждены учится в 2 смены. </w:t>
      </w:r>
      <w:r>
        <w:rPr>
          <w:rFonts w:ascii="Times New Roman" w:hAnsi="Times New Roman" w:cs="Times New Roman"/>
          <w:sz w:val="28"/>
          <w:szCs w:val="28"/>
        </w:rPr>
        <w:t>Требуется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новой школы.</w:t>
      </w:r>
    </w:p>
    <w:p w14:paraId="522EF924" w14:textId="2ABB683C" w:rsidR="0083461C" w:rsidRDefault="0083461C" w:rsidP="0083461C">
      <w:pPr>
        <w:pStyle w:val="a5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 Ай-Кыс Анатольевна, </w:t>
      </w:r>
      <w:r>
        <w:rPr>
          <w:rFonts w:ascii="Times New Roman" w:hAnsi="Times New Roman" w:cs="Times New Roman"/>
          <w:sz w:val="28"/>
          <w:szCs w:val="28"/>
        </w:rPr>
        <w:t>председатель Совета молодежи села</w:t>
      </w:r>
      <w:r>
        <w:rPr>
          <w:rFonts w:ascii="Times New Roman" w:hAnsi="Times New Roman" w:cs="Times New Roman"/>
          <w:sz w:val="28"/>
          <w:szCs w:val="28"/>
        </w:rPr>
        <w:t>, – строительство спортивного зала. Населению негде заняться спортом, спортзал школы предоставляется только по субботам, а также отсутствует резиновое покрытие на универсальной спортивной площадке.</w:t>
      </w:r>
    </w:p>
    <w:p w14:paraId="6F18AFF2" w14:textId="77777777" w:rsidR="0083461C" w:rsidRDefault="0083461C" w:rsidP="0083461C">
      <w:pPr>
        <w:pStyle w:val="a5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первой летней спартакиады Республики Тыва в 2023 году Правительство РТ обещало за </w:t>
      </w:r>
      <w:r w:rsidRPr="009C2442">
        <w:rPr>
          <w:rFonts w:ascii="Times New Roman" w:hAnsi="Times New Roman" w:cs="Times New Roman"/>
          <w:sz w:val="28"/>
          <w:szCs w:val="28"/>
        </w:rPr>
        <w:t xml:space="preserve">3 место – сертификат на </w:t>
      </w:r>
      <w:r>
        <w:rPr>
          <w:rFonts w:ascii="Times New Roman" w:hAnsi="Times New Roman" w:cs="Times New Roman"/>
          <w:sz w:val="28"/>
          <w:szCs w:val="28"/>
        </w:rPr>
        <w:t>строительство</w:t>
      </w:r>
      <w:r w:rsidRPr="009C2442">
        <w:rPr>
          <w:rFonts w:ascii="Times New Roman" w:hAnsi="Times New Roman" w:cs="Times New Roman"/>
          <w:sz w:val="28"/>
          <w:szCs w:val="28"/>
        </w:rPr>
        <w:t xml:space="preserve"> «Спортивной антивандальной площадк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C24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CF6341" w14:textId="77777777" w:rsidR="0083461C" w:rsidRDefault="0083461C" w:rsidP="0083461C">
      <w:pPr>
        <w:pStyle w:val="a5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Березкина Александра Ивановна, заведующая музея-избы.</w:t>
      </w:r>
    </w:p>
    <w:p w14:paraId="6E1F9C50" w14:textId="4D861AE7" w:rsidR="0083461C" w:rsidRDefault="0083461C" w:rsidP="0083461C">
      <w:pPr>
        <w:pStyle w:val="a5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Помощь в развитии музея-избы русского быта. Постройка кухни, бани и </w:t>
      </w:r>
      <w:r w:rsidR="00D82D93">
        <w:rPr>
          <w:rFonts w:ascii="Times New Roman" w:hAnsi="Times New Roman" w:cs="Times New Roman"/>
          <w:sz w:val="28"/>
          <w:szCs w:val="28"/>
        </w:rPr>
        <w:t>огородить территорию избы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6358FCC" w14:textId="77777777" w:rsidR="0083461C" w:rsidRDefault="0083461C" w:rsidP="0083461C">
      <w:pPr>
        <w:pStyle w:val="a5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Асфальтирование дороги от с. Кара-хаак до с. Черби.</w:t>
      </w:r>
    </w:p>
    <w:p w14:paraId="5B6A548E" w14:textId="1B76C823" w:rsidR="0083461C" w:rsidRDefault="0083461C" w:rsidP="0083461C">
      <w:pPr>
        <w:pStyle w:val="a5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5274">
        <w:rPr>
          <w:rFonts w:ascii="Times New Roman" w:hAnsi="Times New Roman" w:cs="Times New Roman"/>
          <w:sz w:val="28"/>
          <w:szCs w:val="28"/>
        </w:rPr>
        <w:t xml:space="preserve">Просим помочь </w:t>
      </w:r>
      <w:r>
        <w:rPr>
          <w:rFonts w:ascii="Times New Roman" w:hAnsi="Times New Roman" w:cs="Times New Roman"/>
          <w:sz w:val="28"/>
          <w:szCs w:val="28"/>
        </w:rPr>
        <w:t>в строительстве моста по ул. Школьная</w:t>
      </w:r>
      <w:r w:rsidR="00D82D93">
        <w:rPr>
          <w:rFonts w:ascii="Times New Roman" w:hAnsi="Times New Roman" w:cs="Times New Roman"/>
          <w:sz w:val="28"/>
          <w:szCs w:val="28"/>
        </w:rPr>
        <w:t xml:space="preserve"> и Советская через р. Кара-суг</w:t>
      </w:r>
      <w:r>
        <w:rPr>
          <w:rFonts w:ascii="Times New Roman" w:hAnsi="Times New Roman" w:cs="Times New Roman"/>
          <w:sz w:val="28"/>
          <w:szCs w:val="28"/>
        </w:rPr>
        <w:t>, стар</w:t>
      </w:r>
      <w:r w:rsidR="00D82D93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мост</w:t>
      </w:r>
      <w:r w:rsidR="00D82D9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уже разваливается</w:t>
      </w:r>
      <w:r w:rsidR="00D82D93">
        <w:rPr>
          <w:rFonts w:ascii="Times New Roman" w:hAnsi="Times New Roman" w:cs="Times New Roman"/>
          <w:sz w:val="28"/>
          <w:szCs w:val="28"/>
        </w:rPr>
        <w:t>, в аварийном состоянии.</w:t>
      </w:r>
    </w:p>
    <w:p w14:paraId="7B89E584" w14:textId="4381DE0A" w:rsidR="0083461C" w:rsidRDefault="0083461C" w:rsidP="0083461C">
      <w:pPr>
        <w:pStyle w:val="a5"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Отсутствует уличное </w:t>
      </w:r>
      <w:r>
        <w:rPr>
          <w:rFonts w:ascii="Times New Roman" w:hAnsi="Times New Roman" w:cs="Times New Roman"/>
          <w:sz w:val="28"/>
          <w:szCs w:val="28"/>
        </w:rPr>
        <w:t>освещени</w:t>
      </w:r>
      <w:r>
        <w:rPr>
          <w:rFonts w:ascii="Times New Roman" w:hAnsi="Times New Roman" w:cs="Times New Roman"/>
          <w:sz w:val="28"/>
          <w:szCs w:val="28"/>
        </w:rPr>
        <w:t>е по</w:t>
      </w:r>
      <w:r>
        <w:rPr>
          <w:rFonts w:ascii="Times New Roman" w:hAnsi="Times New Roman" w:cs="Times New Roman"/>
          <w:sz w:val="28"/>
          <w:szCs w:val="28"/>
        </w:rPr>
        <w:t xml:space="preserve"> ул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Лесная и Советская. </w:t>
      </w:r>
    </w:p>
    <w:p w14:paraId="78A00C47" w14:textId="3CAF6F0B" w:rsidR="0083461C" w:rsidRDefault="0083461C" w:rsidP="0083461C">
      <w:pPr>
        <w:pStyle w:val="a5"/>
        <w:numPr>
          <w:ilvl w:val="0"/>
          <w:numId w:val="2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Тулуш Эмилия Даваажаповна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по социальной работе</w:t>
      </w:r>
      <w:r>
        <w:rPr>
          <w:rFonts w:ascii="Times New Roman" w:hAnsi="Times New Roman" w:cs="Times New Roman"/>
          <w:sz w:val="28"/>
          <w:szCs w:val="28"/>
        </w:rPr>
        <w:t>, выступила с вопросом о том, что в селе не строится дома для детей-сирот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администрацией </w:t>
      </w:r>
      <w:r w:rsidR="00D82D93">
        <w:rPr>
          <w:rFonts w:ascii="Times New Roman" w:hAnsi="Times New Roman" w:cs="Times New Roman"/>
          <w:sz w:val="28"/>
          <w:szCs w:val="28"/>
        </w:rPr>
        <w:t xml:space="preserve">села </w:t>
      </w:r>
      <w:r>
        <w:rPr>
          <w:rFonts w:ascii="Times New Roman" w:hAnsi="Times New Roman" w:cs="Times New Roman"/>
          <w:sz w:val="28"/>
          <w:szCs w:val="28"/>
        </w:rPr>
        <w:t>выделены земельные участки.</w:t>
      </w:r>
    </w:p>
    <w:p w14:paraId="45B4C013" w14:textId="3143CC9E" w:rsidR="0083461C" w:rsidRDefault="0083461C" w:rsidP="0083461C">
      <w:pPr>
        <w:pStyle w:val="a5"/>
        <w:numPr>
          <w:ilvl w:val="0"/>
          <w:numId w:val="2"/>
        </w:numPr>
        <w:tabs>
          <w:tab w:val="left" w:pos="284"/>
          <w:tab w:val="left" w:pos="709"/>
        </w:tabs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CF6618">
        <w:rPr>
          <w:rFonts w:ascii="Times New Roman" w:hAnsi="Times New Roman" w:cs="Times New Roman"/>
          <w:sz w:val="28"/>
          <w:szCs w:val="28"/>
        </w:rPr>
        <w:t xml:space="preserve">Сандый Шенне Викторовна, учитель МБОУ Чербинской СОШ, выступила с вопросом о том, что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F6618">
        <w:rPr>
          <w:rFonts w:ascii="Times New Roman" w:hAnsi="Times New Roman" w:cs="Times New Roman"/>
          <w:sz w:val="28"/>
          <w:szCs w:val="28"/>
        </w:rPr>
        <w:t xml:space="preserve">остроенный дом по программе «Служебное жилье», для врача с.Черби не пригоден для проживания - отсутствует септик, вода. </w:t>
      </w:r>
      <w:r>
        <w:rPr>
          <w:rFonts w:ascii="Times New Roman" w:hAnsi="Times New Roman" w:cs="Times New Roman"/>
          <w:sz w:val="28"/>
          <w:szCs w:val="28"/>
        </w:rPr>
        <w:t>Жилье стоит и разрушается.</w:t>
      </w:r>
    </w:p>
    <w:p w14:paraId="6AEF53E3" w14:textId="77777777" w:rsidR="00D82D93" w:rsidRDefault="00D82D93" w:rsidP="00D82D93">
      <w:pPr>
        <w:pStyle w:val="a5"/>
        <w:tabs>
          <w:tab w:val="left" w:pos="284"/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Строительство ФАПа когда запланировано?</w:t>
      </w:r>
    </w:p>
    <w:p w14:paraId="3301BD08" w14:textId="0A8A5986" w:rsidR="0083461C" w:rsidRDefault="00D82D93" w:rsidP="00D82D93">
      <w:pPr>
        <w:pStyle w:val="a5"/>
        <w:tabs>
          <w:tab w:val="left" w:pos="284"/>
          <w:tab w:val="left" w:pos="709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Просим увеличить мощность электросетей, из строя выходят электроприборы жителей.</w:t>
      </w:r>
    </w:p>
    <w:p w14:paraId="04A9A2D9" w14:textId="77777777" w:rsidR="00D82D93" w:rsidRDefault="00D82D93" w:rsidP="0083461C">
      <w:pPr>
        <w:rPr>
          <w:rFonts w:ascii="Times New Roman" w:hAnsi="Times New Roman" w:cs="Times New Roman"/>
          <w:sz w:val="28"/>
          <w:szCs w:val="28"/>
        </w:rPr>
      </w:pPr>
    </w:p>
    <w:p w14:paraId="64BD9C0B" w14:textId="7A720EAB" w:rsidR="0083461C" w:rsidRDefault="0083461C" w:rsidP="00834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                                                                  Кречетов П.А.</w:t>
      </w:r>
    </w:p>
    <w:p w14:paraId="59183E6B" w14:textId="77777777" w:rsidR="0083461C" w:rsidRDefault="0083461C" w:rsidP="008346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Секретарь:                                                                        Иргит А.Б.</w:t>
      </w:r>
    </w:p>
    <w:p w14:paraId="4D78DCCE" w14:textId="15EA7DA9" w:rsidR="00E92AEF" w:rsidRDefault="00E92AEF"/>
    <w:sectPr w:rsidR="00E92AEF" w:rsidSect="000952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92D75"/>
    <w:multiLevelType w:val="hybridMultilevel"/>
    <w:tmpl w:val="2E027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12657"/>
    <w:multiLevelType w:val="hybridMultilevel"/>
    <w:tmpl w:val="C3869B50"/>
    <w:lvl w:ilvl="0" w:tplc="503689C4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55"/>
    <w:rsid w:val="0083461C"/>
    <w:rsid w:val="00BB2B55"/>
    <w:rsid w:val="00D82D93"/>
    <w:rsid w:val="00E9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27069"/>
  <w15:chartTrackingRefBased/>
  <w15:docId w15:val="{0EDD7358-6DD1-4D32-8947-5F39FB92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61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8346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Абзац списка Знак"/>
    <w:link w:val="a5"/>
    <w:uiPriority w:val="34"/>
    <w:locked/>
    <w:rsid w:val="0083461C"/>
    <w:rPr>
      <w:rFonts w:ascii="Calibri" w:hAnsi="Calibri" w:cs="Calibri"/>
    </w:rPr>
  </w:style>
  <w:style w:type="paragraph" w:styleId="a5">
    <w:name w:val="List Paragraph"/>
    <w:basedOn w:val="a"/>
    <w:link w:val="a4"/>
    <w:uiPriority w:val="34"/>
    <w:qFormat/>
    <w:rsid w:val="0083461C"/>
    <w:pPr>
      <w:ind w:left="720"/>
      <w:contextualSpacing/>
    </w:pPr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2025-04-21T02:21:00Z</dcterms:created>
  <dcterms:modified xsi:type="dcterms:W3CDTF">2025-04-21T02:37:00Z</dcterms:modified>
</cp:coreProperties>
</file>