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8DD2F" w14:textId="77777777" w:rsidR="00381C8C" w:rsidRPr="00DB2258" w:rsidRDefault="00000000" w:rsidP="00381C8C">
      <w:pPr>
        <w:tabs>
          <w:tab w:val="left" w:pos="6240"/>
        </w:tabs>
        <w:spacing w:after="0"/>
        <w:rPr>
          <w:rFonts w:ascii="Times New Roman" w:hAnsi="Times New Roman" w:cs="Times New Roman"/>
          <w:b/>
          <w:shadow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440" w:dyaOrig="1440" w14:anchorId="2A907C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9.6pt;margin-top:-.6pt;width:79.9pt;height:73.6pt;z-index:251660288">
            <v:imagedata r:id="rId5" o:title=""/>
          </v:shape>
          <o:OLEObject Type="Embed" ProgID="PBrush" ShapeID="_x0000_s1026" DrawAspect="Content" ObjectID="_1832158359" r:id="rId6"/>
        </w:object>
      </w:r>
      <w:r w:rsidR="009B7CF8" w:rsidRPr="00DB2258">
        <w:rPr>
          <w:rFonts w:ascii="Times New Roman" w:hAnsi="Times New Roman" w:cs="Times New Roman"/>
          <w:b/>
          <w:shadow/>
          <w:sz w:val="24"/>
          <w:szCs w:val="24"/>
        </w:rPr>
        <w:t xml:space="preserve">Республика Тыва                                                             </w:t>
      </w:r>
      <w:r w:rsidR="00876495" w:rsidRPr="00DB2258">
        <w:rPr>
          <w:rFonts w:ascii="Times New Roman" w:hAnsi="Times New Roman" w:cs="Times New Roman"/>
          <w:b/>
          <w:shadow/>
          <w:sz w:val="24"/>
          <w:szCs w:val="24"/>
        </w:rPr>
        <w:t xml:space="preserve">           </w:t>
      </w:r>
      <w:proofErr w:type="spellStart"/>
      <w:r w:rsidR="00381C8C" w:rsidRPr="00DB2258">
        <w:rPr>
          <w:rFonts w:ascii="Times New Roman" w:hAnsi="Times New Roman" w:cs="Times New Roman"/>
          <w:b/>
          <w:shadow/>
          <w:sz w:val="24"/>
          <w:szCs w:val="24"/>
        </w:rPr>
        <w:t>Тыва</w:t>
      </w:r>
      <w:proofErr w:type="spellEnd"/>
      <w:r w:rsidR="00381C8C" w:rsidRPr="00DB2258">
        <w:rPr>
          <w:rFonts w:ascii="Times New Roman" w:hAnsi="Times New Roman" w:cs="Times New Roman"/>
          <w:b/>
          <w:shadow/>
          <w:sz w:val="24"/>
          <w:szCs w:val="24"/>
        </w:rPr>
        <w:t xml:space="preserve"> </w:t>
      </w:r>
      <w:proofErr w:type="spellStart"/>
      <w:r w:rsidR="00381C8C" w:rsidRPr="00DB2258">
        <w:rPr>
          <w:rFonts w:ascii="Times New Roman" w:hAnsi="Times New Roman" w:cs="Times New Roman"/>
          <w:b/>
          <w:shadow/>
          <w:sz w:val="24"/>
          <w:szCs w:val="24"/>
        </w:rPr>
        <w:t>Республиканын</w:t>
      </w:r>
      <w:proofErr w:type="spellEnd"/>
      <w:r w:rsidR="00381C8C" w:rsidRPr="00DB2258">
        <w:rPr>
          <w:rFonts w:ascii="Times New Roman" w:hAnsi="Times New Roman" w:cs="Times New Roman"/>
          <w:b/>
          <w:shadow/>
          <w:sz w:val="24"/>
          <w:szCs w:val="24"/>
        </w:rPr>
        <w:t xml:space="preserve">       </w:t>
      </w:r>
      <w:r w:rsidR="009B7CF8" w:rsidRPr="00DB2258">
        <w:rPr>
          <w:rFonts w:ascii="Times New Roman" w:hAnsi="Times New Roman" w:cs="Times New Roman"/>
          <w:b/>
          <w:shadow/>
          <w:sz w:val="24"/>
          <w:szCs w:val="24"/>
        </w:rPr>
        <w:t xml:space="preserve">                                               </w:t>
      </w:r>
    </w:p>
    <w:p w14:paraId="1409FD83" w14:textId="77777777" w:rsidR="00381C8C" w:rsidRPr="00DB2258" w:rsidRDefault="00381C8C" w:rsidP="00381C8C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B2258">
        <w:rPr>
          <w:rFonts w:ascii="Times New Roman" w:hAnsi="Times New Roman" w:cs="Times New Roman"/>
          <w:b/>
          <w:sz w:val="24"/>
          <w:szCs w:val="24"/>
        </w:rPr>
        <w:t xml:space="preserve">Кызылский кожуун                                                         </w:t>
      </w:r>
      <w:r w:rsidR="00876495" w:rsidRPr="00DB2258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DB2258">
        <w:rPr>
          <w:rFonts w:ascii="Times New Roman" w:hAnsi="Times New Roman" w:cs="Times New Roman"/>
          <w:b/>
          <w:sz w:val="24"/>
          <w:szCs w:val="24"/>
        </w:rPr>
        <w:t xml:space="preserve"> Кызыл </w:t>
      </w:r>
      <w:proofErr w:type="spellStart"/>
      <w:r w:rsidRPr="00DB2258">
        <w:rPr>
          <w:rFonts w:ascii="Times New Roman" w:hAnsi="Times New Roman" w:cs="Times New Roman"/>
          <w:b/>
          <w:sz w:val="24"/>
          <w:szCs w:val="24"/>
        </w:rPr>
        <w:t>кожуу</w:t>
      </w:r>
      <w:r w:rsidR="00876495" w:rsidRPr="00DB2258">
        <w:rPr>
          <w:rFonts w:ascii="Times New Roman" w:hAnsi="Times New Roman" w:cs="Times New Roman"/>
          <w:b/>
          <w:sz w:val="24"/>
          <w:szCs w:val="24"/>
        </w:rPr>
        <w:t>н</w:t>
      </w:r>
      <w:r w:rsidRPr="00DB2258">
        <w:rPr>
          <w:rFonts w:ascii="Times New Roman" w:hAnsi="Times New Roman" w:cs="Times New Roman"/>
          <w:b/>
          <w:sz w:val="24"/>
          <w:szCs w:val="24"/>
        </w:rPr>
        <w:t>нун</w:t>
      </w:r>
      <w:proofErr w:type="spellEnd"/>
    </w:p>
    <w:p w14:paraId="5E4F4F39" w14:textId="77777777" w:rsidR="00381C8C" w:rsidRPr="00DB2258" w:rsidRDefault="00381C8C" w:rsidP="00381C8C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B2258">
        <w:rPr>
          <w:rFonts w:ascii="Times New Roman" w:hAnsi="Times New Roman" w:cs="Times New Roman"/>
          <w:b/>
          <w:sz w:val="24"/>
          <w:szCs w:val="24"/>
        </w:rPr>
        <w:t xml:space="preserve">администрация                                                                  </w:t>
      </w:r>
      <w:r w:rsidR="00876495" w:rsidRPr="00DB2258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DB2258">
        <w:rPr>
          <w:rFonts w:ascii="Times New Roman" w:hAnsi="Times New Roman" w:cs="Times New Roman"/>
          <w:b/>
          <w:sz w:val="24"/>
          <w:szCs w:val="24"/>
        </w:rPr>
        <w:t>Черби суму</w:t>
      </w:r>
    </w:p>
    <w:p w14:paraId="239F263C" w14:textId="77777777" w:rsidR="00381C8C" w:rsidRPr="00DB2258" w:rsidRDefault="00381C8C" w:rsidP="00AC2ACC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B2258">
        <w:rPr>
          <w:rFonts w:ascii="Times New Roman" w:hAnsi="Times New Roman" w:cs="Times New Roman"/>
          <w:b/>
          <w:sz w:val="24"/>
          <w:szCs w:val="24"/>
        </w:rPr>
        <w:t xml:space="preserve">сумона Черби                                                                      </w:t>
      </w:r>
      <w:r w:rsidR="00876495" w:rsidRPr="00DB2258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proofErr w:type="spellStart"/>
      <w:r w:rsidRPr="00DB2258">
        <w:rPr>
          <w:rFonts w:ascii="Times New Roman" w:hAnsi="Times New Roman" w:cs="Times New Roman"/>
          <w:b/>
          <w:sz w:val="24"/>
          <w:szCs w:val="24"/>
        </w:rPr>
        <w:t>чагыргазы</w:t>
      </w:r>
      <w:proofErr w:type="spellEnd"/>
    </w:p>
    <w:p w14:paraId="2B8A8E2F" w14:textId="77777777" w:rsidR="00381C8C" w:rsidRPr="00DB2258" w:rsidRDefault="00381C8C" w:rsidP="00AC2ACC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B2258">
        <w:rPr>
          <w:rFonts w:ascii="Times New Roman" w:hAnsi="Times New Roman" w:cs="Times New Roman"/>
          <w:b/>
          <w:sz w:val="24"/>
          <w:szCs w:val="24"/>
        </w:rPr>
        <w:t>_____________________________________________________</w:t>
      </w:r>
      <w:r w:rsidR="00876495" w:rsidRPr="00DB2258">
        <w:rPr>
          <w:rFonts w:ascii="Times New Roman" w:hAnsi="Times New Roman" w:cs="Times New Roman"/>
          <w:b/>
          <w:sz w:val="24"/>
          <w:szCs w:val="24"/>
        </w:rPr>
        <w:t>_______</w:t>
      </w:r>
      <w:r w:rsidRPr="00DB2258">
        <w:rPr>
          <w:rFonts w:ascii="Times New Roman" w:hAnsi="Times New Roman" w:cs="Times New Roman"/>
          <w:b/>
          <w:sz w:val="24"/>
          <w:szCs w:val="24"/>
        </w:rPr>
        <w:t>_____________</w:t>
      </w:r>
    </w:p>
    <w:p w14:paraId="7D7D785D" w14:textId="77777777" w:rsidR="00381C8C" w:rsidRPr="00DB2258" w:rsidRDefault="005E28CF" w:rsidP="00AC2ACC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B2258">
        <w:rPr>
          <w:rFonts w:ascii="Times New Roman" w:hAnsi="Times New Roman" w:cs="Times New Roman"/>
          <w:sz w:val="24"/>
          <w:szCs w:val="24"/>
        </w:rPr>
        <w:t xml:space="preserve">667906, </w:t>
      </w:r>
      <w:r w:rsidR="00381C8C" w:rsidRPr="00DB2258">
        <w:rPr>
          <w:rFonts w:ascii="Times New Roman" w:hAnsi="Times New Roman" w:cs="Times New Roman"/>
          <w:sz w:val="24"/>
          <w:szCs w:val="24"/>
        </w:rPr>
        <w:t>Республика Тыва</w:t>
      </w:r>
      <w:r w:rsidRPr="00DB2258">
        <w:rPr>
          <w:rFonts w:ascii="Times New Roman" w:hAnsi="Times New Roman" w:cs="Times New Roman"/>
          <w:sz w:val="24"/>
          <w:szCs w:val="24"/>
        </w:rPr>
        <w:t>,</w:t>
      </w:r>
      <w:r w:rsidR="00381C8C" w:rsidRPr="00DB2258">
        <w:rPr>
          <w:rFonts w:ascii="Times New Roman" w:hAnsi="Times New Roman" w:cs="Times New Roman"/>
          <w:sz w:val="24"/>
          <w:szCs w:val="24"/>
        </w:rPr>
        <w:t xml:space="preserve"> Кызылский </w:t>
      </w:r>
      <w:r w:rsidR="00685EDC" w:rsidRPr="00DB2258">
        <w:rPr>
          <w:rFonts w:ascii="Times New Roman" w:hAnsi="Times New Roman" w:cs="Times New Roman"/>
          <w:sz w:val="24"/>
          <w:szCs w:val="24"/>
        </w:rPr>
        <w:t>район</w:t>
      </w:r>
      <w:r w:rsidRPr="00DB2258">
        <w:rPr>
          <w:rFonts w:ascii="Times New Roman" w:hAnsi="Times New Roman" w:cs="Times New Roman"/>
          <w:sz w:val="24"/>
          <w:szCs w:val="24"/>
        </w:rPr>
        <w:t>,</w:t>
      </w:r>
      <w:r w:rsidR="00381C8C" w:rsidRPr="00DB2258">
        <w:rPr>
          <w:rFonts w:ascii="Times New Roman" w:hAnsi="Times New Roman" w:cs="Times New Roman"/>
          <w:sz w:val="24"/>
          <w:szCs w:val="24"/>
        </w:rPr>
        <w:t xml:space="preserve"> с</w:t>
      </w:r>
      <w:r w:rsidRPr="00DB2258">
        <w:rPr>
          <w:rFonts w:ascii="Times New Roman" w:hAnsi="Times New Roman" w:cs="Times New Roman"/>
          <w:sz w:val="24"/>
          <w:szCs w:val="24"/>
        </w:rPr>
        <w:t xml:space="preserve">. </w:t>
      </w:r>
      <w:r w:rsidR="00381C8C" w:rsidRPr="00DB2258">
        <w:rPr>
          <w:rFonts w:ascii="Times New Roman" w:hAnsi="Times New Roman" w:cs="Times New Roman"/>
          <w:sz w:val="24"/>
          <w:szCs w:val="24"/>
        </w:rPr>
        <w:t>Черби</w:t>
      </w:r>
      <w:r w:rsidRPr="00DB2258">
        <w:rPr>
          <w:rFonts w:ascii="Times New Roman" w:hAnsi="Times New Roman" w:cs="Times New Roman"/>
          <w:sz w:val="24"/>
          <w:szCs w:val="24"/>
        </w:rPr>
        <w:t>,</w:t>
      </w:r>
      <w:r w:rsidR="00381C8C" w:rsidRPr="00DB2258">
        <w:rPr>
          <w:rFonts w:ascii="Times New Roman" w:hAnsi="Times New Roman" w:cs="Times New Roman"/>
          <w:sz w:val="24"/>
          <w:szCs w:val="24"/>
        </w:rPr>
        <w:t xml:space="preserve"> ул. Сельская </w:t>
      </w:r>
      <w:r w:rsidRPr="00DB2258">
        <w:rPr>
          <w:rFonts w:ascii="Times New Roman" w:hAnsi="Times New Roman" w:cs="Times New Roman"/>
          <w:sz w:val="24"/>
          <w:szCs w:val="24"/>
        </w:rPr>
        <w:t xml:space="preserve">д. </w:t>
      </w:r>
      <w:r w:rsidR="00381C8C" w:rsidRPr="00DB2258">
        <w:rPr>
          <w:rFonts w:ascii="Times New Roman" w:hAnsi="Times New Roman" w:cs="Times New Roman"/>
          <w:sz w:val="24"/>
          <w:szCs w:val="24"/>
        </w:rPr>
        <w:t>53.</w:t>
      </w:r>
    </w:p>
    <w:p w14:paraId="517F7913" w14:textId="77777777" w:rsidR="009B7CF8" w:rsidRDefault="009B7CF8" w:rsidP="00381C8C">
      <w:pPr>
        <w:tabs>
          <w:tab w:val="left" w:pos="17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54C052" w14:textId="77777777" w:rsidR="00381C8C" w:rsidRPr="00DB2258" w:rsidRDefault="00381C8C" w:rsidP="00381C8C">
      <w:pPr>
        <w:tabs>
          <w:tab w:val="left" w:pos="1740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B2258">
        <w:rPr>
          <w:rFonts w:ascii="Times New Roman" w:hAnsi="Times New Roman" w:cs="Times New Roman"/>
          <w:b/>
          <w:sz w:val="26"/>
          <w:szCs w:val="26"/>
        </w:rPr>
        <w:t>ДОКТААЛ</w:t>
      </w:r>
    </w:p>
    <w:p w14:paraId="2862CB47" w14:textId="77777777" w:rsidR="00381C8C" w:rsidRPr="00DB2258" w:rsidRDefault="00381C8C" w:rsidP="00381C8C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225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14:paraId="711D3330" w14:textId="77777777" w:rsidR="00381C8C" w:rsidRPr="00DB2258" w:rsidRDefault="00685EDC" w:rsidP="009E1AE3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2258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r w:rsidR="00C657E7" w:rsidRPr="00DB2258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  <w:r w:rsidR="00381C8C" w:rsidRPr="00DB2258">
        <w:rPr>
          <w:rFonts w:ascii="Times New Roman" w:hAnsi="Times New Roman" w:cs="Times New Roman"/>
          <w:b/>
          <w:sz w:val="26"/>
          <w:szCs w:val="26"/>
        </w:rPr>
        <w:t>сумон</w:t>
      </w:r>
      <w:r w:rsidR="00C657E7" w:rsidRPr="00DB2258">
        <w:rPr>
          <w:rFonts w:ascii="Times New Roman" w:hAnsi="Times New Roman" w:cs="Times New Roman"/>
          <w:b/>
          <w:sz w:val="26"/>
          <w:szCs w:val="26"/>
        </w:rPr>
        <w:t>а</w:t>
      </w:r>
      <w:r w:rsidR="004327CD" w:rsidRPr="00DB2258">
        <w:rPr>
          <w:rFonts w:ascii="Times New Roman" w:hAnsi="Times New Roman" w:cs="Times New Roman"/>
          <w:b/>
          <w:sz w:val="26"/>
          <w:szCs w:val="26"/>
        </w:rPr>
        <w:t xml:space="preserve"> Черби</w:t>
      </w:r>
      <w:r w:rsidR="009E1AE3">
        <w:rPr>
          <w:rFonts w:ascii="Times New Roman" w:hAnsi="Times New Roman" w:cs="Times New Roman"/>
          <w:b/>
          <w:sz w:val="26"/>
          <w:szCs w:val="26"/>
        </w:rPr>
        <w:br/>
        <w:t>Кызылского Кожууна Республики Тыва</w:t>
      </w:r>
    </w:p>
    <w:p w14:paraId="0841B4D2" w14:textId="77777777" w:rsidR="00381C8C" w:rsidRPr="007C287D" w:rsidRDefault="00381C8C" w:rsidP="00381C8C">
      <w:pPr>
        <w:tabs>
          <w:tab w:val="left" w:pos="6240"/>
        </w:tabs>
        <w:rPr>
          <w:rFonts w:ascii="Times New Roman" w:hAnsi="Times New Roman" w:cs="Times New Roman"/>
          <w:b/>
          <w:sz w:val="28"/>
          <w:szCs w:val="28"/>
        </w:rPr>
      </w:pPr>
    </w:p>
    <w:p w14:paraId="5BC2A3D8" w14:textId="7405D27F" w:rsidR="00381C8C" w:rsidRPr="007C287D" w:rsidRDefault="00FC4E28" w:rsidP="00381C8C">
      <w:pPr>
        <w:tabs>
          <w:tab w:val="left" w:pos="5295"/>
          <w:tab w:val="left" w:pos="6240"/>
        </w:tabs>
        <w:rPr>
          <w:rFonts w:ascii="Times New Roman" w:hAnsi="Times New Roman" w:cs="Times New Roman"/>
          <w:b/>
          <w:sz w:val="28"/>
          <w:szCs w:val="28"/>
        </w:rPr>
      </w:pPr>
      <w:r w:rsidRPr="007C287D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F620D" w:rsidRPr="007C287D">
        <w:rPr>
          <w:rFonts w:ascii="Times New Roman" w:hAnsi="Times New Roman" w:cs="Times New Roman"/>
          <w:b/>
          <w:sz w:val="28"/>
          <w:szCs w:val="28"/>
        </w:rPr>
        <w:t>09 февраля</w:t>
      </w:r>
      <w:r w:rsidR="001F469E" w:rsidRPr="007C28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37B9" w:rsidRPr="007C287D">
        <w:rPr>
          <w:rFonts w:ascii="Times New Roman" w:hAnsi="Times New Roman" w:cs="Times New Roman"/>
          <w:b/>
          <w:sz w:val="28"/>
          <w:szCs w:val="28"/>
        </w:rPr>
        <w:t>202</w:t>
      </w:r>
      <w:r w:rsidR="00704D29" w:rsidRPr="007C287D">
        <w:rPr>
          <w:rFonts w:ascii="Times New Roman" w:hAnsi="Times New Roman" w:cs="Times New Roman"/>
          <w:b/>
          <w:sz w:val="28"/>
          <w:szCs w:val="28"/>
        </w:rPr>
        <w:t>6</w:t>
      </w:r>
      <w:r w:rsidR="00A9406A" w:rsidRPr="007C28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1C8C" w:rsidRPr="007C287D">
        <w:rPr>
          <w:rFonts w:ascii="Times New Roman" w:hAnsi="Times New Roman" w:cs="Times New Roman"/>
          <w:b/>
          <w:sz w:val="28"/>
          <w:szCs w:val="28"/>
        </w:rPr>
        <w:t xml:space="preserve">г.     </w:t>
      </w:r>
      <w:r w:rsidR="00A858B1" w:rsidRPr="007C287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876495" w:rsidRPr="007C287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858B1" w:rsidRPr="007C287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76495" w:rsidRPr="007C287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A858B1" w:rsidRPr="007C287D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9B7CF8" w:rsidRPr="007C287D">
        <w:rPr>
          <w:rFonts w:ascii="Times New Roman" w:hAnsi="Times New Roman" w:cs="Times New Roman"/>
          <w:b/>
          <w:sz w:val="28"/>
          <w:szCs w:val="28"/>
        </w:rPr>
        <w:t xml:space="preserve">  № </w:t>
      </w:r>
      <w:r w:rsidR="003F620D" w:rsidRPr="007C287D">
        <w:rPr>
          <w:rFonts w:ascii="Times New Roman" w:hAnsi="Times New Roman" w:cs="Times New Roman"/>
          <w:b/>
          <w:sz w:val="28"/>
          <w:szCs w:val="28"/>
        </w:rPr>
        <w:t>15</w:t>
      </w:r>
      <w:r w:rsidR="00381C8C" w:rsidRPr="007C287D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="00876495" w:rsidRPr="007C287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81C8C" w:rsidRPr="007C287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76495" w:rsidRPr="007C287D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381C8C" w:rsidRPr="007C287D">
        <w:rPr>
          <w:rFonts w:ascii="Times New Roman" w:hAnsi="Times New Roman" w:cs="Times New Roman"/>
          <w:b/>
          <w:sz w:val="28"/>
          <w:szCs w:val="28"/>
        </w:rPr>
        <w:t xml:space="preserve">    с.</w:t>
      </w:r>
      <w:r w:rsidR="00A9406A" w:rsidRPr="007C28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1C8C" w:rsidRPr="007C287D">
        <w:rPr>
          <w:rFonts w:ascii="Times New Roman" w:hAnsi="Times New Roman" w:cs="Times New Roman"/>
          <w:b/>
          <w:sz w:val="28"/>
          <w:szCs w:val="28"/>
        </w:rPr>
        <w:t>Черби</w:t>
      </w:r>
    </w:p>
    <w:p w14:paraId="55148137" w14:textId="4EFB1C0D" w:rsidR="009B7CF8" w:rsidRPr="00D370D9" w:rsidRDefault="009B7CF8" w:rsidP="009B7C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0D9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D370D9" w:rsidRPr="00D370D9">
        <w:rPr>
          <w:rFonts w:ascii="Times New Roman" w:hAnsi="Times New Roman" w:cs="Times New Roman"/>
          <w:b/>
          <w:sz w:val="28"/>
          <w:szCs w:val="28"/>
        </w:rPr>
        <w:t>отмене постановления</w:t>
      </w:r>
    </w:p>
    <w:p w14:paraId="4B37A183" w14:textId="2DD984AA" w:rsidR="00D370D9" w:rsidRPr="00D370D9" w:rsidRDefault="00D370D9" w:rsidP="001855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70D9">
        <w:rPr>
          <w:rFonts w:ascii="Times New Roman" w:hAnsi="Times New Roman"/>
          <w:b/>
          <w:sz w:val="28"/>
          <w:szCs w:val="28"/>
        </w:rPr>
        <w:t xml:space="preserve">«О присвоении </w:t>
      </w:r>
      <w:r w:rsidR="003F620D">
        <w:rPr>
          <w:rFonts w:ascii="Times New Roman" w:hAnsi="Times New Roman"/>
          <w:b/>
          <w:sz w:val="28"/>
          <w:szCs w:val="28"/>
        </w:rPr>
        <w:t>кадастрового номера</w:t>
      </w:r>
      <w:r w:rsidRPr="00D370D9">
        <w:rPr>
          <w:rFonts w:ascii="Times New Roman" w:hAnsi="Times New Roman"/>
          <w:b/>
          <w:sz w:val="28"/>
          <w:szCs w:val="28"/>
        </w:rPr>
        <w:t>» от</w:t>
      </w:r>
      <w:r w:rsidR="003F620D">
        <w:rPr>
          <w:rFonts w:ascii="Times New Roman" w:hAnsi="Times New Roman"/>
          <w:b/>
          <w:sz w:val="28"/>
          <w:szCs w:val="28"/>
        </w:rPr>
        <w:t xml:space="preserve"> 11</w:t>
      </w:r>
      <w:r w:rsidRPr="00D370D9">
        <w:rPr>
          <w:rFonts w:ascii="Times New Roman" w:hAnsi="Times New Roman"/>
          <w:b/>
          <w:sz w:val="28"/>
          <w:szCs w:val="28"/>
        </w:rPr>
        <w:t>.12.2025 г. № 12</w:t>
      </w:r>
      <w:r w:rsidR="003F620D">
        <w:rPr>
          <w:rFonts w:ascii="Times New Roman" w:hAnsi="Times New Roman"/>
          <w:b/>
          <w:sz w:val="28"/>
          <w:szCs w:val="28"/>
        </w:rPr>
        <w:t>7</w:t>
      </w:r>
    </w:p>
    <w:p w14:paraId="3B1464F4" w14:textId="77777777" w:rsidR="003F620D" w:rsidRDefault="003F620D" w:rsidP="00D370D9">
      <w:pPr>
        <w:tabs>
          <w:tab w:val="left" w:pos="6240"/>
        </w:tabs>
        <w:spacing w:after="0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14:paraId="303C07F1" w14:textId="5ACE0909" w:rsidR="00D370D9" w:rsidRDefault="007C287D" w:rsidP="00D370D9">
      <w:pPr>
        <w:tabs>
          <w:tab w:val="left" w:pos="6240"/>
        </w:tabs>
        <w:spacing w:after="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C287D">
        <w:rPr>
          <w:rFonts w:ascii="Times New Roman" w:hAnsi="Times New Roman"/>
          <w:bCs/>
          <w:sz w:val="28"/>
          <w:szCs w:val="28"/>
          <w:lang w:eastAsia="ar-SA"/>
        </w:rPr>
        <w:t>На основании Федерального закона от 06.10.2003 № 131-ФЗ «Об общих принципах организации местного самоуправления в Российской Федерации», Устава администрации сельского поселения сумона Черби Кызылского кожууна Республики Тыва, администрация сельского поселения сумона Черби</w:t>
      </w:r>
    </w:p>
    <w:p w14:paraId="0A096ADE" w14:textId="77777777" w:rsidR="00D370D9" w:rsidRPr="005A6F31" w:rsidRDefault="00D370D9" w:rsidP="00D370D9">
      <w:pPr>
        <w:tabs>
          <w:tab w:val="left" w:pos="624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ПОСТАНОВЛЯЕТ:</w:t>
      </w:r>
    </w:p>
    <w:p w14:paraId="2655709C" w14:textId="7D690903" w:rsidR="00D370D9" w:rsidRPr="0018553E" w:rsidRDefault="00D370D9" w:rsidP="0018553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25F0C09A" w14:textId="0FD429A6" w:rsidR="0018553E" w:rsidRPr="007C287D" w:rsidRDefault="0018553E" w:rsidP="007C28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Отменить постановление администрации сельского поселения сумона Черби Кызылского кожууна Республики Тыва</w:t>
      </w:r>
      <w:r w:rsidR="007C28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C287D">
        <w:rPr>
          <w:rFonts w:ascii="Times New Roman" w:hAnsi="Times New Roman"/>
          <w:bCs/>
          <w:sz w:val="28"/>
          <w:szCs w:val="28"/>
        </w:rPr>
        <w:t xml:space="preserve">«О присвоении </w:t>
      </w:r>
      <w:r w:rsidR="003F620D" w:rsidRPr="007C287D">
        <w:rPr>
          <w:rFonts w:ascii="Times New Roman" w:hAnsi="Times New Roman"/>
          <w:bCs/>
          <w:sz w:val="28"/>
          <w:szCs w:val="28"/>
        </w:rPr>
        <w:t>кадастрового номера</w:t>
      </w:r>
      <w:r w:rsidRPr="007C287D">
        <w:rPr>
          <w:rFonts w:ascii="Times New Roman" w:hAnsi="Times New Roman"/>
          <w:bCs/>
          <w:sz w:val="28"/>
          <w:szCs w:val="28"/>
        </w:rPr>
        <w:t>» от 1</w:t>
      </w:r>
      <w:r w:rsidR="003F620D" w:rsidRPr="007C287D">
        <w:rPr>
          <w:rFonts w:ascii="Times New Roman" w:hAnsi="Times New Roman"/>
          <w:bCs/>
          <w:sz w:val="28"/>
          <w:szCs w:val="28"/>
        </w:rPr>
        <w:t>1</w:t>
      </w:r>
      <w:r w:rsidRPr="007C287D">
        <w:rPr>
          <w:rFonts w:ascii="Times New Roman" w:hAnsi="Times New Roman"/>
          <w:bCs/>
          <w:sz w:val="28"/>
          <w:szCs w:val="28"/>
        </w:rPr>
        <w:t>.</w:t>
      </w:r>
      <w:r w:rsidR="003F620D" w:rsidRPr="007C287D">
        <w:rPr>
          <w:rFonts w:ascii="Times New Roman" w:hAnsi="Times New Roman"/>
          <w:bCs/>
          <w:sz w:val="28"/>
          <w:szCs w:val="28"/>
        </w:rPr>
        <w:t>12</w:t>
      </w:r>
      <w:r w:rsidRPr="007C287D">
        <w:rPr>
          <w:rFonts w:ascii="Times New Roman" w:hAnsi="Times New Roman"/>
          <w:bCs/>
          <w:sz w:val="28"/>
          <w:szCs w:val="28"/>
        </w:rPr>
        <w:t>.2025 г. № 12</w:t>
      </w:r>
      <w:r w:rsidR="003F620D" w:rsidRPr="007C287D">
        <w:rPr>
          <w:rFonts w:ascii="Times New Roman" w:hAnsi="Times New Roman"/>
          <w:bCs/>
          <w:sz w:val="28"/>
          <w:szCs w:val="28"/>
        </w:rPr>
        <w:t>7</w:t>
      </w:r>
    </w:p>
    <w:p w14:paraId="130C87E3" w14:textId="77777777" w:rsidR="00D370D9" w:rsidRPr="003F1B2C" w:rsidRDefault="00D370D9" w:rsidP="007C287D">
      <w:pPr>
        <w:numPr>
          <w:ilvl w:val="0"/>
          <w:numId w:val="4"/>
        </w:numPr>
        <w:tabs>
          <w:tab w:val="left" w:pos="624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F1B2C">
        <w:rPr>
          <w:rFonts w:ascii="Times New Roman" w:hAnsi="Times New Roman"/>
          <w:bCs/>
          <w:sz w:val="28"/>
          <w:szCs w:val="28"/>
        </w:rPr>
        <w:t>Постановление вступает в силу со дня его подписания;</w:t>
      </w:r>
    </w:p>
    <w:p w14:paraId="62C5D479" w14:textId="77777777" w:rsidR="00D370D9" w:rsidRPr="003F1B2C" w:rsidRDefault="00D370D9" w:rsidP="007C287D">
      <w:pPr>
        <w:numPr>
          <w:ilvl w:val="0"/>
          <w:numId w:val="4"/>
        </w:numPr>
        <w:tabs>
          <w:tab w:val="left" w:pos="624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F1B2C">
        <w:rPr>
          <w:rFonts w:ascii="Times New Roman" w:hAnsi="Times New Roman"/>
          <w:bCs/>
          <w:sz w:val="28"/>
          <w:szCs w:val="28"/>
        </w:rPr>
        <w:t>Контроль за исполнением настоящего постановления оставляю за собой.</w:t>
      </w:r>
    </w:p>
    <w:p w14:paraId="5FB61C2E" w14:textId="77777777" w:rsidR="009B7CF8" w:rsidRDefault="009B7CF8" w:rsidP="00AF58C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863EF0B" w14:textId="77777777" w:rsidR="009E1AE3" w:rsidRPr="00DB2258" w:rsidRDefault="009E1AE3" w:rsidP="00AF58C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CD66D22" w14:textId="77777777" w:rsidR="009B7CF8" w:rsidRPr="0018553E" w:rsidRDefault="009E1AE3" w:rsidP="00AF58C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8553E">
        <w:rPr>
          <w:rFonts w:ascii="Times New Roman" w:hAnsi="Times New Roman" w:cs="Times New Roman"/>
          <w:sz w:val="28"/>
          <w:szCs w:val="28"/>
        </w:rPr>
        <w:t>Председатель</w:t>
      </w:r>
      <w:r w:rsidR="00AF58CC" w:rsidRPr="0018553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925A006" w14:textId="77777777" w:rsidR="005E28CF" w:rsidRPr="0018553E" w:rsidRDefault="009B7CF8" w:rsidP="009B7CF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8553E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2378C486" w14:textId="5A8C65B7" w:rsidR="009B7CF8" w:rsidRPr="0018553E" w:rsidRDefault="00DD7121" w:rsidP="009B7CF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8553E">
        <w:rPr>
          <w:rFonts w:ascii="Times New Roman" w:hAnsi="Times New Roman" w:cs="Times New Roman"/>
          <w:sz w:val="28"/>
          <w:szCs w:val="28"/>
        </w:rPr>
        <w:t xml:space="preserve">сумона </w:t>
      </w:r>
      <w:proofErr w:type="gramStart"/>
      <w:r w:rsidRPr="0018553E">
        <w:rPr>
          <w:rFonts w:ascii="Times New Roman" w:hAnsi="Times New Roman" w:cs="Times New Roman"/>
          <w:sz w:val="28"/>
          <w:szCs w:val="28"/>
        </w:rPr>
        <w:t>Черби</w:t>
      </w:r>
      <w:r w:rsidR="009B7CF8" w:rsidRPr="0018553E">
        <w:rPr>
          <w:rFonts w:ascii="Times New Roman" w:hAnsi="Times New Roman" w:cs="Times New Roman"/>
          <w:sz w:val="28"/>
          <w:szCs w:val="28"/>
        </w:rPr>
        <w:t>:</w:t>
      </w:r>
      <w:r w:rsidR="005E28CF" w:rsidRPr="0018553E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5E28CF" w:rsidRPr="0018553E">
        <w:rPr>
          <w:rFonts w:ascii="Times New Roman" w:hAnsi="Times New Roman" w:cs="Times New Roman"/>
          <w:sz w:val="28"/>
          <w:szCs w:val="28"/>
        </w:rPr>
        <w:t xml:space="preserve">   </w:t>
      </w:r>
      <w:r w:rsidRPr="0018553E">
        <w:rPr>
          <w:rFonts w:ascii="Times New Roman" w:hAnsi="Times New Roman" w:cs="Times New Roman"/>
          <w:sz w:val="28"/>
          <w:szCs w:val="28"/>
        </w:rPr>
        <w:t xml:space="preserve">   </w:t>
      </w:r>
      <w:r w:rsidR="005E28CF" w:rsidRPr="0018553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76495" w:rsidRPr="0018553E">
        <w:rPr>
          <w:rFonts w:ascii="Times New Roman" w:hAnsi="Times New Roman" w:cs="Times New Roman"/>
          <w:sz w:val="28"/>
          <w:szCs w:val="28"/>
        </w:rPr>
        <w:t xml:space="preserve">     </w:t>
      </w:r>
      <w:r w:rsidR="005E28CF" w:rsidRPr="0018553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76495" w:rsidRPr="0018553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E28CF" w:rsidRPr="0018553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B2258" w:rsidRPr="0018553E">
        <w:rPr>
          <w:rFonts w:ascii="Times New Roman" w:hAnsi="Times New Roman" w:cs="Times New Roman"/>
          <w:sz w:val="28"/>
          <w:szCs w:val="28"/>
        </w:rPr>
        <w:t>П.А. Кречетов</w:t>
      </w:r>
    </w:p>
    <w:p w14:paraId="6B1800F3" w14:textId="77777777" w:rsidR="00A858B1" w:rsidRPr="0018553E" w:rsidRDefault="00A858B1" w:rsidP="009B7CF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2E953EE" w14:textId="77777777" w:rsidR="00A858B1" w:rsidRDefault="00A858B1" w:rsidP="009B7CF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C45896F" w14:textId="77777777" w:rsidR="00A858B1" w:rsidRDefault="00A858B1" w:rsidP="009B7CF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2B6351A" w14:textId="77777777" w:rsidR="00A858B1" w:rsidRDefault="00A858B1" w:rsidP="00876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1FEEC1" w14:textId="77777777" w:rsidR="00876495" w:rsidRDefault="00876495" w:rsidP="00876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92AA00" w14:textId="0A806F2C" w:rsidR="00AF58CC" w:rsidRPr="007C287D" w:rsidRDefault="00AF58CC" w:rsidP="007C2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F58CC" w:rsidRPr="007C287D" w:rsidSect="00DB2258">
      <w:pgSz w:w="11906" w:h="16838"/>
      <w:pgMar w:top="720" w:right="720" w:bottom="72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D6508"/>
    <w:multiLevelType w:val="hybridMultilevel"/>
    <w:tmpl w:val="65B07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F179FE"/>
    <w:multiLevelType w:val="hybridMultilevel"/>
    <w:tmpl w:val="A9269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862BE"/>
    <w:multiLevelType w:val="hybridMultilevel"/>
    <w:tmpl w:val="DE725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83BC3"/>
    <w:multiLevelType w:val="hybridMultilevel"/>
    <w:tmpl w:val="58D2EF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34687356">
    <w:abstractNumId w:val="1"/>
  </w:num>
  <w:num w:numId="2" w16cid:durableId="1682396590">
    <w:abstractNumId w:val="2"/>
  </w:num>
  <w:num w:numId="3" w16cid:durableId="914973448">
    <w:abstractNumId w:val="3"/>
  </w:num>
  <w:num w:numId="4" w16cid:durableId="150946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46C8"/>
    <w:rsid w:val="00042D92"/>
    <w:rsid w:val="00076546"/>
    <w:rsid w:val="000B3FD4"/>
    <w:rsid w:val="000B4388"/>
    <w:rsid w:val="0018553E"/>
    <w:rsid w:val="001A46C8"/>
    <w:rsid w:val="001F469E"/>
    <w:rsid w:val="001F6E4B"/>
    <w:rsid w:val="00280976"/>
    <w:rsid w:val="00283CB8"/>
    <w:rsid w:val="00314D99"/>
    <w:rsid w:val="003173D0"/>
    <w:rsid w:val="00354B4B"/>
    <w:rsid w:val="00374920"/>
    <w:rsid w:val="00381C8C"/>
    <w:rsid w:val="003C6ABD"/>
    <w:rsid w:val="003F620D"/>
    <w:rsid w:val="004327CD"/>
    <w:rsid w:val="00483FB0"/>
    <w:rsid w:val="00531FDC"/>
    <w:rsid w:val="005624EA"/>
    <w:rsid w:val="005E28CF"/>
    <w:rsid w:val="00685EDC"/>
    <w:rsid w:val="00704D29"/>
    <w:rsid w:val="0074017A"/>
    <w:rsid w:val="00764D7C"/>
    <w:rsid w:val="00783BF4"/>
    <w:rsid w:val="007C287D"/>
    <w:rsid w:val="00876495"/>
    <w:rsid w:val="00942CE7"/>
    <w:rsid w:val="009637B9"/>
    <w:rsid w:val="009B7CF8"/>
    <w:rsid w:val="009E1AE3"/>
    <w:rsid w:val="00A27EA6"/>
    <w:rsid w:val="00A56797"/>
    <w:rsid w:val="00A858B1"/>
    <w:rsid w:val="00A93A79"/>
    <w:rsid w:val="00A9406A"/>
    <w:rsid w:val="00AC2ACC"/>
    <w:rsid w:val="00AF58CC"/>
    <w:rsid w:val="00B41589"/>
    <w:rsid w:val="00C21F82"/>
    <w:rsid w:val="00C50B8F"/>
    <w:rsid w:val="00C51B6A"/>
    <w:rsid w:val="00C657E7"/>
    <w:rsid w:val="00CB0015"/>
    <w:rsid w:val="00D2035A"/>
    <w:rsid w:val="00D370D9"/>
    <w:rsid w:val="00D50FE5"/>
    <w:rsid w:val="00DB2258"/>
    <w:rsid w:val="00DD7121"/>
    <w:rsid w:val="00E3715C"/>
    <w:rsid w:val="00ED7F50"/>
    <w:rsid w:val="00F1704B"/>
    <w:rsid w:val="00F83543"/>
    <w:rsid w:val="00FC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4165FF5"/>
  <w15:docId w15:val="{70ADCE41-0B9A-425C-925B-4F24809B3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B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8CC"/>
    <w:pPr>
      <w:ind w:left="720"/>
      <w:contextualSpacing/>
    </w:pPr>
  </w:style>
  <w:style w:type="table" w:styleId="a4">
    <w:name w:val="Table Grid"/>
    <w:basedOn w:val="a1"/>
    <w:uiPriority w:val="59"/>
    <w:rsid w:val="003749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B00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00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2026-02-09T09:06:00Z</cp:lastPrinted>
  <dcterms:created xsi:type="dcterms:W3CDTF">2015-06-25T02:26:00Z</dcterms:created>
  <dcterms:modified xsi:type="dcterms:W3CDTF">2026-02-09T09:06:00Z</dcterms:modified>
</cp:coreProperties>
</file>