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B8040" w14:textId="77777777" w:rsidR="009D0FF6" w:rsidRDefault="00000000" w:rsidP="009D0FF6">
      <w:pPr>
        <w:autoSpaceDE w:val="0"/>
        <w:autoSpaceDN w:val="0"/>
        <w:adjustRightInd w:val="0"/>
        <w:spacing w:after="0"/>
        <w:rPr>
          <w:rFonts w:ascii="Cambria" w:hAnsi="Cambria"/>
          <w:sz w:val="28"/>
          <w:szCs w:val="28"/>
        </w:rPr>
      </w:pPr>
      <w:r>
        <w:object w:dxaOrig="1440" w:dyaOrig="1440" w14:anchorId="582652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3.15pt;margin-top:-.3pt;width:91.8pt;height:81.5pt;z-index:251658240">
            <v:imagedata r:id="rId5" o:title=""/>
          </v:shape>
          <o:OLEObject Type="Embed" ProgID="PBrush" ShapeID="_x0000_s1026" DrawAspect="Content" ObjectID="_1832160087" r:id="rId6"/>
        </w:object>
      </w:r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Республика Тыва</w:t>
      </w:r>
      <w:r w:rsidR="009D0FF6">
        <w:rPr>
          <w:rFonts w:ascii="Cambria" w:hAnsi="Cambria"/>
          <w:b/>
          <w:sz w:val="28"/>
          <w:szCs w:val="28"/>
        </w:rPr>
        <w:t xml:space="preserve">                              </w:t>
      </w:r>
      <w:r w:rsidR="005A6F31">
        <w:rPr>
          <w:rFonts w:ascii="Cambria" w:hAnsi="Cambria"/>
          <w:b/>
          <w:sz w:val="28"/>
          <w:szCs w:val="28"/>
        </w:rPr>
        <w:t xml:space="preserve">                               </w:t>
      </w:r>
      <w:r w:rsidR="00E3079E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Тыва</w:t>
      </w:r>
      <w:proofErr w:type="spellEnd"/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Республиканын</w:t>
      </w:r>
      <w:proofErr w:type="spellEnd"/>
    </w:p>
    <w:p w14:paraId="1303E94D" w14:textId="77777777" w:rsidR="009D0FF6" w:rsidRDefault="009D0FF6" w:rsidP="009D0FF6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Кызылский кожуун                                  </w:t>
      </w:r>
      <w:r w:rsidR="009A3D58">
        <w:rPr>
          <w:rFonts w:ascii="Cambria" w:hAnsi="Cambria"/>
          <w:b/>
          <w:sz w:val="28"/>
          <w:szCs w:val="28"/>
        </w:rPr>
        <w:t xml:space="preserve">                       Кызыл</w:t>
      </w:r>
      <w:r>
        <w:rPr>
          <w:rFonts w:ascii="Cambria" w:hAnsi="Cambria"/>
          <w:b/>
          <w:sz w:val="28"/>
          <w:szCs w:val="28"/>
        </w:rPr>
        <w:t xml:space="preserve"> </w:t>
      </w:r>
      <w:proofErr w:type="spellStart"/>
      <w:r>
        <w:rPr>
          <w:rFonts w:ascii="Cambria" w:hAnsi="Cambria"/>
          <w:b/>
          <w:sz w:val="28"/>
          <w:szCs w:val="28"/>
        </w:rPr>
        <w:t>кожуунун</w:t>
      </w:r>
      <w:proofErr w:type="spellEnd"/>
    </w:p>
    <w:p w14:paraId="1819DE7B" w14:textId="77777777" w:rsidR="009D0FF6" w:rsidRDefault="009D0FF6" w:rsidP="009D0FF6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администрация                                                                  Черби суму</w:t>
      </w:r>
    </w:p>
    <w:p w14:paraId="3378CE4E" w14:textId="77777777" w:rsidR="009D0FF6" w:rsidRDefault="009D0FF6" w:rsidP="009D0FF6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сумон</w:t>
      </w:r>
      <w:r w:rsidR="005A6F31">
        <w:rPr>
          <w:rFonts w:ascii="Cambria" w:hAnsi="Cambria"/>
          <w:b/>
          <w:sz w:val="28"/>
          <w:szCs w:val="28"/>
        </w:rPr>
        <w:t>а</w:t>
      </w:r>
      <w:r>
        <w:rPr>
          <w:rFonts w:ascii="Cambria" w:hAnsi="Cambria"/>
          <w:b/>
          <w:sz w:val="28"/>
          <w:szCs w:val="28"/>
        </w:rPr>
        <w:t xml:space="preserve"> Черби                                          </w:t>
      </w:r>
      <w:r w:rsidR="005A6F31">
        <w:rPr>
          <w:rFonts w:ascii="Cambria" w:hAnsi="Cambria"/>
          <w:b/>
          <w:sz w:val="28"/>
          <w:szCs w:val="28"/>
        </w:rPr>
        <w:t xml:space="preserve">                             </w:t>
      </w:r>
      <w:proofErr w:type="spellStart"/>
      <w:r>
        <w:rPr>
          <w:rFonts w:ascii="Cambria" w:hAnsi="Cambria"/>
          <w:b/>
          <w:sz w:val="28"/>
          <w:szCs w:val="28"/>
        </w:rPr>
        <w:t>чагыргазы</w:t>
      </w:r>
      <w:proofErr w:type="spellEnd"/>
    </w:p>
    <w:p w14:paraId="3C8F53F6" w14:textId="77777777" w:rsidR="009D0FF6" w:rsidRDefault="009D0FF6" w:rsidP="009D0FF6">
      <w:pPr>
        <w:tabs>
          <w:tab w:val="left" w:pos="7224"/>
        </w:tabs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________________________________________________________________________________________________________</w:t>
      </w:r>
      <w:r w:rsidR="005A6F31">
        <w:rPr>
          <w:rFonts w:ascii="Cambria" w:hAnsi="Cambria"/>
          <w:b/>
        </w:rPr>
        <w:t>__________</w:t>
      </w:r>
    </w:p>
    <w:p w14:paraId="6194E519" w14:textId="77777777" w:rsidR="008B0B89" w:rsidRPr="00B444DA" w:rsidRDefault="008B0B89" w:rsidP="008B0B89">
      <w:pPr>
        <w:tabs>
          <w:tab w:val="left" w:pos="7224"/>
        </w:tabs>
        <w:jc w:val="center"/>
        <w:rPr>
          <w:rFonts w:ascii="Times New Roman" w:hAnsi="Times New Roman"/>
          <w:b/>
          <w:sz w:val="24"/>
          <w:szCs w:val="24"/>
        </w:rPr>
      </w:pPr>
      <w:r w:rsidRPr="00B444DA">
        <w:rPr>
          <w:rFonts w:ascii="Times New Roman" w:hAnsi="Times New Roman"/>
          <w:sz w:val="24"/>
          <w:szCs w:val="24"/>
        </w:rPr>
        <w:t>667906, Республика Тыва, Кызылский кожуун, с. Черби, ул. Сельская, д. 53</w:t>
      </w:r>
    </w:p>
    <w:p w14:paraId="2825DD08" w14:textId="77777777" w:rsidR="009D0FF6" w:rsidRDefault="009D0FF6" w:rsidP="009D0FF6">
      <w:pPr>
        <w:tabs>
          <w:tab w:val="left" w:pos="5205"/>
          <w:tab w:val="left" w:pos="7224"/>
        </w:tabs>
        <w:autoSpaceDE w:val="0"/>
        <w:autoSpaceDN w:val="0"/>
        <w:adjustRightInd w:val="0"/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14:paraId="4F9D336D" w14:textId="77777777" w:rsidR="009D0FF6" w:rsidRPr="005A6F31" w:rsidRDefault="009D0FF6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6F31">
        <w:rPr>
          <w:rFonts w:ascii="Times New Roman" w:hAnsi="Times New Roman"/>
          <w:b/>
          <w:sz w:val="28"/>
          <w:szCs w:val="28"/>
        </w:rPr>
        <w:t>ДОКТААЛЫ</w:t>
      </w:r>
    </w:p>
    <w:p w14:paraId="5CCACD4A" w14:textId="77777777" w:rsidR="009D0FF6" w:rsidRPr="005A6F31" w:rsidRDefault="009D0FF6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6F31">
        <w:rPr>
          <w:rFonts w:ascii="Times New Roman" w:hAnsi="Times New Roman"/>
          <w:b/>
          <w:sz w:val="28"/>
          <w:szCs w:val="28"/>
        </w:rPr>
        <w:t>ПОСТАНОВЛЕНИЕ</w:t>
      </w:r>
    </w:p>
    <w:p w14:paraId="6B3270EA" w14:textId="77777777" w:rsidR="009D0FF6" w:rsidRPr="005A6F31" w:rsidRDefault="009D0FF6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6F31">
        <w:rPr>
          <w:rFonts w:ascii="Times New Roman" w:hAnsi="Times New Roman"/>
          <w:b/>
          <w:sz w:val="28"/>
          <w:szCs w:val="28"/>
        </w:rPr>
        <w:t>Администрации сельского поселения</w:t>
      </w:r>
    </w:p>
    <w:p w14:paraId="0922A378" w14:textId="77777777" w:rsidR="009D0FF6" w:rsidRPr="005A6F31" w:rsidRDefault="005A6F31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сумон</w:t>
      </w:r>
      <w:r w:rsidR="000F157B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Черби</w:t>
      </w:r>
    </w:p>
    <w:p w14:paraId="10E5D9C9" w14:textId="2E1B9214" w:rsidR="009D0FF6" w:rsidRPr="00E3079E" w:rsidRDefault="009D0FF6" w:rsidP="009D0FF6">
      <w:pPr>
        <w:tabs>
          <w:tab w:val="left" w:pos="6240"/>
        </w:tabs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0F157B" w:rsidRPr="00E3079E">
        <w:rPr>
          <w:rFonts w:ascii="Times New Roman" w:hAnsi="Times New Roman"/>
          <w:b/>
          <w:sz w:val="28"/>
          <w:szCs w:val="28"/>
        </w:rPr>
        <w:t xml:space="preserve">от </w:t>
      </w:r>
      <w:r w:rsidR="007543F5">
        <w:rPr>
          <w:rFonts w:ascii="Times New Roman" w:hAnsi="Times New Roman"/>
          <w:b/>
          <w:sz w:val="28"/>
          <w:szCs w:val="28"/>
        </w:rPr>
        <w:t>02 февраля</w:t>
      </w:r>
      <w:r w:rsidR="009A3D58">
        <w:rPr>
          <w:rFonts w:ascii="Times New Roman" w:hAnsi="Times New Roman"/>
          <w:b/>
          <w:sz w:val="28"/>
          <w:szCs w:val="28"/>
        </w:rPr>
        <w:t xml:space="preserve"> 2026</w:t>
      </w:r>
      <w:r w:rsidRPr="00E3079E">
        <w:rPr>
          <w:rFonts w:ascii="Times New Roman" w:hAnsi="Times New Roman"/>
          <w:b/>
          <w:sz w:val="28"/>
          <w:szCs w:val="28"/>
        </w:rPr>
        <w:t xml:space="preserve"> г.</w:t>
      </w:r>
      <w:r w:rsidR="004840FB" w:rsidRPr="00E3079E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8B0B89">
        <w:rPr>
          <w:rFonts w:ascii="Times New Roman" w:hAnsi="Times New Roman"/>
          <w:b/>
          <w:sz w:val="28"/>
          <w:szCs w:val="28"/>
        </w:rPr>
        <w:t xml:space="preserve">        </w:t>
      </w:r>
      <w:r w:rsidR="00C2626F">
        <w:rPr>
          <w:rFonts w:ascii="Times New Roman" w:hAnsi="Times New Roman"/>
          <w:b/>
          <w:sz w:val="28"/>
          <w:szCs w:val="28"/>
        </w:rPr>
        <w:t xml:space="preserve">    </w:t>
      </w:r>
      <w:r w:rsidR="009A3D58">
        <w:rPr>
          <w:rFonts w:ascii="Times New Roman" w:hAnsi="Times New Roman"/>
          <w:b/>
          <w:sz w:val="28"/>
          <w:szCs w:val="28"/>
        </w:rPr>
        <w:t xml:space="preserve"> №</w:t>
      </w:r>
      <w:r w:rsidRPr="00E3079E">
        <w:rPr>
          <w:rFonts w:ascii="Times New Roman" w:hAnsi="Times New Roman"/>
          <w:b/>
          <w:sz w:val="28"/>
          <w:szCs w:val="28"/>
        </w:rPr>
        <w:t xml:space="preserve"> </w:t>
      </w:r>
      <w:r w:rsidR="00BB2E18">
        <w:rPr>
          <w:rFonts w:ascii="Times New Roman" w:hAnsi="Times New Roman"/>
          <w:b/>
          <w:sz w:val="28"/>
          <w:szCs w:val="28"/>
        </w:rPr>
        <w:t>1</w:t>
      </w:r>
      <w:r w:rsidR="007543F5">
        <w:rPr>
          <w:rFonts w:ascii="Times New Roman" w:hAnsi="Times New Roman"/>
          <w:b/>
          <w:sz w:val="28"/>
          <w:szCs w:val="28"/>
        </w:rPr>
        <w:t>2</w:t>
      </w:r>
      <w:r w:rsidRPr="00E3079E">
        <w:rPr>
          <w:rFonts w:ascii="Times New Roman" w:hAnsi="Times New Roman"/>
          <w:b/>
          <w:sz w:val="28"/>
          <w:szCs w:val="28"/>
        </w:rPr>
        <w:t xml:space="preserve">            </w:t>
      </w:r>
      <w:r w:rsidR="008B0B89">
        <w:rPr>
          <w:rFonts w:ascii="Times New Roman" w:hAnsi="Times New Roman"/>
          <w:b/>
          <w:sz w:val="28"/>
          <w:szCs w:val="28"/>
        </w:rPr>
        <w:t xml:space="preserve">    </w:t>
      </w:r>
      <w:r w:rsidR="005A6F31" w:rsidRPr="00E3079E">
        <w:rPr>
          <w:rFonts w:ascii="Times New Roman" w:hAnsi="Times New Roman"/>
          <w:b/>
          <w:sz w:val="28"/>
          <w:szCs w:val="28"/>
        </w:rPr>
        <w:t xml:space="preserve">  </w:t>
      </w:r>
      <w:r w:rsidR="00C2626F">
        <w:rPr>
          <w:rFonts w:ascii="Times New Roman" w:hAnsi="Times New Roman"/>
          <w:b/>
          <w:sz w:val="28"/>
          <w:szCs w:val="28"/>
        </w:rPr>
        <w:t xml:space="preserve">      </w:t>
      </w:r>
      <w:r w:rsidRPr="00E3079E">
        <w:rPr>
          <w:rFonts w:ascii="Times New Roman" w:hAnsi="Times New Roman"/>
          <w:b/>
          <w:sz w:val="28"/>
          <w:szCs w:val="28"/>
        </w:rPr>
        <w:t xml:space="preserve">      с. Черби</w:t>
      </w:r>
    </w:p>
    <w:p w14:paraId="5CE0A76B" w14:textId="77777777" w:rsidR="009D0FF6" w:rsidRDefault="009D0FF6" w:rsidP="009D0FF6">
      <w:pPr>
        <w:tabs>
          <w:tab w:val="left" w:pos="6240"/>
        </w:tabs>
        <w:jc w:val="center"/>
        <w:rPr>
          <w:rFonts w:ascii="Cambria" w:hAnsi="Cambria"/>
          <w:b/>
          <w:sz w:val="28"/>
          <w:szCs w:val="28"/>
        </w:rPr>
      </w:pPr>
    </w:p>
    <w:p w14:paraId="3183A4F0" w14:textId="77777777" w:rsidR="009D0FF6" w:rsidRPr="005A6F31" w:rsidRDefault="00E3079E" w:rsidP="009D0FF6">
      <w:pPr>
        <w:tabs>
          <w:tab w:val="left" w:pos="624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присвоении адреса</w:t>
      </w:r>
    </w:p>
    <w:p w14:paraId="225B68B3" w14:textId="77777777" w:rsidR="009D0FF6" w:rsidRPr="005A6F31" w:rsidRDefault="009D0FF6" w:rsidP="009D0FF6">
      <w:pPr>
        <w:tabs>
          <w:tab w:val="left" w:pos="624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A6F31">
        <w:rPr>
          <w:rFonts w:ascii="Times New Roman" w:hAnsi="Times New Roman"/>
          <w:b/>
          <w:sz w:val="28"/>
          <w:szCs w:val="28"/>
        </w:rPr>
        <w:t xml:space="preserve"> </w:t>
      </w:r>
      <w:r w:rsidRPr="005A6F31">
        <w:rPr>
          <w:rFonts w:ascii="Times New Roman" w:hAnsi="Times New Roman"/>
          <w:sz w:val="28"/>
          <w:szCs w:val="28"/>
        </w:rPr>
        <w:t>На основании статьи 14 Федерального закона от 06.10.2003 г. № 131-ФЗ «Об общих принципах организации местного самоуправления в Российской Федерации», для упорядочения адресного хозяйства, адм</w:t>
      </w:r>
      <w:r w:rsidR="0055788A" w:rsidRPr="005A6F31">
        <w:rPr>
          <w:rFonts w:ascii="Times New Roman" w:hAnsi="Times New Roman"/>
          <w:sz w:val="28"/>
          <w:szCs w:val="28"/>
        </w:rPr>
        <w:t>инистрация сельского поселения</w:t>
      </w:r>
      <w:r w:rsidR="009D25AE">
        <w:rPr>
          <w:rFonts w:ascii="Times New Roman" w:hAnsi="Times New Roman"/>
          <w:sz w:val="28"/>
          <w:szCs w:val="28"/>
        </w:rPr>
        <w:t xml:space="preserve"> сумона Черби</w:t>
      </w:r>
      <w:r w:rsidRPr="005A6F31">
        <w:rPr>
          <w:rFonts w:ascii="Times New Roman" w:hAnsi="Times New Roman"/>
          <w:sz w:val="28"/>
          <w:szCs w:val="28"/>
        </w:rPr>
        <w:t xml:space="preserve"> </w:t>
      </w:r>
      <w:r w:rsidR="0055788A" w:rsidRPr="005A6F31">
        <w:rPr>
          <w:rFonts w:ascii="Times New Roman" w:hAnsi="Times New Roman"/>
          <w:sz w:val="28"/>
          <w:szCs w:val="28"/>
        </w:rPr>
        <w:t>Кызылского кожууна Республики Тыва</w:t>
      </w:r>
    </w:p>
    <w:p w14:paraId="27CC68E1" w14:textId="77777777" w:rsidR="009D0FF6" w:rsidRPr="005A6F31" w:rsidRDefault="009D0FF6" w:rsidP="009D0FF6">
      <w:pPr>
        <w:tabs>
          <w:tab w:val="left" w:pos="624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A6F31">
        <w:rPr>
          <w:rFonts w:ascii="Times New Roman" w:hAnsi="Times New Roman"/>
          <w:b/>
          <w:sz w:val="28"/>
          <w:szCs w:val="28"/>
        </w:rPr>
        <w:t>ПОСТАНОВЛЯЕТ:</w:t>
      </w:r>
    </w:p>
    <w:p w14:paraId="67E04F03" w14:textId="22DFCE71" w:rsidR="009D0FF6" w:rsidRPr="00E3079E" w:rsidRDefault="00D72AE1" w:rsidP="00E3079E">
      <w:pPr>
        <w:pStyle w:val="a5"/>
        <w:numPr>
          <w:ilvl w:val="0"/>
          <w:numId w:val="2"/>
        </w:numPr>
        <w:tabs>
          <w:tab w:val="left" w:pos="624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3079E">
        <w:rPr>
          <w:rFonts w:ascii="Times New Roman" w:hAnsi="Times New Roman"/>
          <w:sz w:val="28"/>
          <w:szCs w:val="28"/>
        </w:rPr>
        <w:t xml:space="preserve">Присвоить земельному участку </w:t>
      </w:r>
      <w:r w:rsidR="009A3D58">
        <w:rPr>
          <w:rFonts w:ascii="Times New Roman" w:hAnsi="Times New Roman"/>
          <w:sz w:val="28"/>
          <w:szCs w:val="28"/>
        </w:rPr>
        <w:t>общей площадью 1</w:t>
      </w:r>
      <w:r w:rsidR="007543F5">
        <w:rPr>
          <w:rFonts w:ascii="Times New Roman" w:hAnsi="Times New Roman"/>
          <w:sz w:val="28"/>
          <w:szCs w:val="28"/>
        </w:rPr>
        <w:t>189,0</w:t>
      </w:r>
      <w:r w:rsidRPr="00E3079E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3079E">
        <w:rPr>
          <w:rFonts w:ascii="Times New Roman" w:hAnsi="Times New Roman"/>
          <w:sz w:val="28"/>
          <w:szCs w:val="28"/>
        </w:rPr>
        <w:t>кв.м</w:t>
      </w:r>
      <w:proofErr w:type="spellEnd"/>
      <w:proofErr w:type="gramEnd"/>
      <w:r w:rsidRPr="00E307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9A3D58">
        <w:rPr>
          <w:rFonts w:ascii="Times New Roman" w:hAnsi="Times New Roman"/>
          <w:sz w:val="28"/>
          <w:szCs w:val="28"/>
        </w:rPr>
        <w:t xml:space="preserve"> кадастровом квартале 17:05:0901002</w:t>
      </w:r>
      <w:r>
        <w:rPr>
          <w:rFonts w:ascii="Times New Roman" w:hAnsi="Times New Roman"/>
          <w:sz w:val="28"/>
          <w:szCs w:val="28"/>
        </w:rPr>
        <w:t xml:space="preserve"> </w:t>
      </w:r>
      <w:r w:rsidRPr="00E3079E">
        <w:rPr>
          <w:rFonts w:ascii="Times New Roman" w:hAnsi="Times New Roman"/>
          <w:sz w:val="28"/>
          <w:szCs w:val="28"/>
        </w:rPr>
        <w:t>следующий адрес: Российская Федерация, Республика Тыва,</w:t>
      </w:r>
      <w:r>
        <w:rPr>
          <w:rFonts w:ascii="Times New Roman" w:hAnsi="Times New Roman"/>
          <w:sz w:val="28"/>
          <w:szCs w:val="28"/>
        </w:rPr>
        <w:t xml:space="preserve"> муниципальный район Кызылский</w:t>
      </w:r>
      <w:r w:rsidRPr="00E3079E">
        <w:rPr>
          <w:rFonts w:ascii="Times New Roman" w:hAnsi="Times New Roman"/>
          <w:sz w:val="28"/>
          <w:szCs w:val="28"/>
        </w:rPr>
        <w:t xml:space="preserve">, сельское поселение Черби, с. Черби, </w:t>
      </w:r>
      <w:r w:rsidR="007543F5">
        <w:rPr>
          <w:rFonts w:ascii="Times New Roman" w:hAnsi="Times New Roman"/>
          <w:sz w:val="28"/>
          <w:szCs w:val="28"/>
        </w:rPr>
        <w:t>переулок Еловый</w:t>
      </w:r>
      <w:r w:rsidRPr="00E3079E">
        <w:rPr>
          <w:rFonts w:ascii="Times New Roman" w:hAnsi="Times New Roman"/>
          <w:sz w:val="28"/>
          <w:szCs w:val="28"/>
        </w:rPr>
        <w:t>, земельный участок</w:t>
      </w:r>
      <w:r w:rsidR="009A3D58">
        <w:rPr>
          <w:rFonts w:ascii="Times New Roman" w:hAnsi="Times New Roman"/>
          <w:sz w:val="28"/>
          <w:szCs w:val="28"/>
        </w:rPr>
        <w:t xml:space="preserve"> №</w:t>
      </w:r>
      <w:r w:rsidR="007543F5">
        <w:rPr>
          <w:rFonts w:ascii="Times New Roman" w:hAnsi="Times New Roman"/>
          <w:sz w:val="28"/>
          <w:szCs w:val="28"/>
        </w:rPr>
        <w:t>7а</w:t>
      </w:r>
      <w:r w:rsidR="00E3079E">
        <w:rPr>
          <w:rFonts w:ascii="Times New Roman" w:hAnsi="Times New Roman"/>
          <w:sz w:val="28"/>
          <w:szCs w:val="28"/>
        </w:rPr>
        <w:t>;</w:t>
      </w:r>
    </w:p>
    <w:p w14:paraId="234406AD" w14:textId="77777777" w:rsidR="009D0FF6" w:rsidRPr="00E3079E" w:rsidRDefault="009D0FF6" w:rsidP="00E3079E">
      <w:pPr>
        <w:pStyle w:val="a5"/>
        <w:numPr>
          <w:ilvl w:val="0"/>
          <w:numId w:val="2"/>
        </w:numPr>
        <w:tabs>
          <w:tab w:val="left" w:pos="624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3079E">
        <w:rPr>
          <w:rFonts w:ascii="Times New Roman" w:hAnsi="Times New Roman"/>
          <w:sz w:val="28"/>
          <w:szCs w:val="28"/>
        </w:rPr>
        <w:t>Контроль за исполнением данного Постановления оставляю за собой.</w:t>
      </w:r>
    </w:p>
    <w:p w14:paraId="03C0D37F" w14:textId="77777777" w:rsidR="009D0FF6" w:rsidRPr="00E3079E" w:rsidRDefault="009D0FF6" w:rsidP="00E3079E">
      <w:pPr>
        <w:pStyle w:val="a5"/>
        <w:numPr>
          <w:ilvl w:val="0"/>
          <w:numId w:val="2"/>
        </w:numPr>
        <w:tabs>
          <w:tab w:val="left" w:pos="6240"/>
        </w:tabs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3079E">
        <w:rPr>
          <w:rFonts w:ascii="Times New Roman" w:hAnsi="Times New Roman"/>
          <w:sz w:val="28"/>
          <w:szCs w:val="28"/>
        </w:rPr>
        <w:t>Постановление вступает в силу с момента его подписания.</w:t>
      </w:r>
    </w:p>
    <w:p w14:paraId="177E6EE7" w14:textId="77777777" w:rsidR="009D0FF6" w:rsidRPr="005A6F31" w:rsidRDefault="009D0FF6" w:rsidP="009D0FF6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 w:rsidRPr="005A6F31">
        <w:rPr>
          <w:rFonts w:ascii="Times New Roman" w:hAnsi="Times New Roman"/>
          <w:sz w:val="28"/>
          <w:szCs w:val="28"/>
        </w:rPr>
        <w:t xml:space="preserve">  </w:t>
      </w:r>
    </w:p>
    <w:p w14:paraId="68715D7F" w14:textId="77777777" w:rsidR="009D0FF6" w:rsidRPr="005A6F31" w:rsidRDefault="00404723" w:rsidP="009D0FF6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  <w:r w:rsidR="009D0FF6" w:rsidRPr="005A6F31">
        <w:rPr>
          <w:rFonts w:ascii="Times New Roman" w:hAnsi="Times New Roman"/>
          <w:sz w:val="28"/>
          <w:szCs w:val="28"/>
        </w:rPr>
        <w:t xml:space="preserve"> администрации</w:t>
      </w:r>
    </w:p>
    <w:p w14:paraId="601CB936" w14:textId="77777777" w:rsidR="009D0FF6" w:rsidRPr="005A6F31" w:rsidRDefault="009D0FF6" w:rsidP="009D0FF6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 w:rsidRPr="005A6F31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48FA31EC" w14:textId="77777777" w:rsidR="009D0FF6" w:rsidRPr="005A6F31" w:rsidRDefault="009D25AE" w:rsidP="009D0FF6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сумона </w:t>
      </w:r>
      <w:proofErr w:type="gramStart"/>
      <w:r>
        <w:rPr>
          <w:rFonts w:ascii="Times New Roman" w:hAnsi="Times New Roman"/>
          <w:sz w:val="28"/>
          <w:szCs w:val="28"/>
        </w:rPr>
        <w:t>Черби</w:t>
      </w:r>
      <w:r w:rsidR="009D0FF6" w:rsidRPr="005A6F31">
        <w:rPr>
          <w:rFonts w:ascii="Times New Roman" w:hAnsi="Times New Roman"/>
          <w:sz w:val="28"/>
          <w:szCs w:val="28"/>
        </w:rPr>
        <w:t xml:space="preserve">:   </w:t>
      </w:r>
      <w:proofErr w:type="gramEnd"/>
      <w:r w:rsidR="009D0FF6" w:rsidRPr="005A6F31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B23D30">
        <w:rPr>
          <w:rFonts w:ascii="Times New Roman" w:hAnsi="Times New Roman"/>
          <w:sz w:val="28"/>
          <w:szCs w:val="28"/>
        </w:rPr>
        <w:t xml:space="preserve">     </w:t>
      </w:r>
      <w:r w:rsidR="009D0FF6" w:rsidRPr="005A6F31">
        <w:rPr>
          <w:rFonts w:ascii="Times New Roman" w:hAnsi="Times New Roman"/>
          <w:sz w:val="28"/>
          <w:szCs w:val="28"/>
        </w:rPr>
        <w:t xml:space="preserve"> </w:t>
      </w:r>
      <w:r w:rsidR="00E3079E">
        <w:rPr>
          <w:rFonts w:ascii="Times New Roman" w:hAnsi="Times New Roman"/>
          <w:sz w:val="28"/>
          <w:szCs w:val="28"/>
        </w:rPr>
        <w:t xml:space="preserve">         </w:t>
      </w:r>
      <w:r w:rsidR="009D0FF6" w:rsidRPr="005A6F31">
        <w:rPr>
          <w:rFonts w:ascii="Times New Roman" w:hAnsi="Times New Roman"/>
          <w:sz w:val="28"/>
          <w:szCs w:val="28"/>
        </w:rPr>
        <w:t xml:space="preserve"> </w:t>
      </w:r>
      <w:r w:rsidR="00023DFA">
        <w:rPr>
          <w:rFonts w:ascii="Times New Roman" w:hAnsi="Times New Roman"/>
          <w:sz w:val="28"/>
          <w:szCs w:val="28"/>
        </w:rPr>
        <w:t>П.А.</w:t>
      </w:r>
      <w:r w:rsidR="00E3079E">
        <w:rPr>
          <w:rFonts w:ascii="Times New Roman" w:hAnsi="Times New Roman"/>
          <w:sz w:val="28"/>
          <w:szCs w:val="28"/>
        </w:rPr>
        <w:t xml:space="preserve"> </w:t>
      </w:r>
      <w:r w:rsidR="00023DFA">
        <w:rPr>
          <w:rFonts w:ascii="Times New Roman" w:hAnsi="Times New Roman"/>
          <w:sz w:val="28"/>
          <w:szCs w:val="28"/>
        </w:rPr>
        <w:t>Кречетов</w:t>
      </w:r>
    </w:p>
    <w:p w14:paraId="4159F464" w14:textId="77777777" w:rsidR="009D0FF6" w:rsidRDefault="009D0FF6" w:rsidP="009D0FF6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</w:p>
    <w:p w14:paraId="33016902" w14:textId="77777777" w:rsidR="009D0FF6" w:rsidRDefault="009D0FF6" w:rsidP="009D0FF6"/>
    <w:sectPr w:rsidR="009D0F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145C5"/>
    <w:multiLevelType w:val="hybridMultilevel"/>
    <w:tmpl w:val="D3E8E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AE58F8"/>
    <w:multiLevelType w:val="hybridMultilevel"/>
    <w:tmpl w:val="72A6D778"/>
    <w:lvl w:ilvl="0" w:tplc="C5280B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3903211">
    <w:abstractNumId w:val="0"/>
  </w:num>
  <w:num w:numId="2" w16cid:durableId="555046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4A3"/>
    <w:rsid w:val="00016B37"/>
    <w:rsid w:val="00023DFA"/>
    <w:rsid w:val="000B7596"/>
    <w:rsid w:val="000F157B"/>
    <w:rsid w:val="000F5FDC"/>
    <w:rsid w:val="00184124"/>
    <w:rsid w:val="001862B5"/>
    <w:rsid w:val="003413F0"/>
    <w:rsid w:val="003A30B7"/>
    <w:rsid w:val="003C202B"/>
    <w:rsid w:val="003F054A"/>
    <w:rsid w:val="00404723"/>
    <w:rsid w:val="00412C20"/>
    <w:rsid w:val="0041506E"/>
    <w:rsid w:val="00440753"/>
    <w:rsid w:val="004840FB"/>
    <w:rsid w:val="004A2F25"/>
    <w:rsid w:val="0055788A"/>
    <w:rsid w:val="005903BB"/>
    <w:rsid w:val="005A6F31"/>
    <w:rsid w:val="005E03F5"/>
    <w:rsid w:val="006071A2"/>
    <w:rsid w:val="00621FA6"/>
    <w:rsid w:val="00642239"/>
    <w:rsid w:val="006776A8"/>
    <w:rsid w:val="006A176C"/>
    <w:rsid w:val="0075237A"/>
    <w:rsid w:val="007543F5"/>
    <w:rsid w:val="00764E3A"/>
    <w:rsid w:val="007C0378"/>
    <w:rsid w:val="007D28E5"/>
    <w:rsid w:val="007D58B3"/>
    <w:rsid w:val="00844073"/>
    <w:rsid w:val="008B0B89"/>
    <w:rsid w:val="008E111C"/>
    <w:rsid w:val="009462B7"/>
    <w:rsid w:val="00955AD5"/>
    <w:rsid w:val="009A3D58"/>
    <w:rsid w:val="009A5A9D"/>
    <w:rsid w:val="009C659D"/>
    <w:rsid w:val="009D0FF6"/>
    <w:rsid w:val="009D25AE"/>
    <w:rsid w:val="00A5061C"/>
    <w:rsid w:val="00A874A3"/>
    <w:rsid w:val="00A87CEA"/>
    <w:rsid w:val="00AC4EA3"/>
    <w:rsid w:val="00B23D30"/>
    <w:rsid w:val="00B24302"/>
    <w:rsid w:val="00B34195"/>
    <w:rsid w:val="00BB2828"/>
    <w:rsid w:val="00BB2E18"/>
    <w:rsid w:val="00BD1B49"/>
    <w:rsid w:val="00C2626F"/>
    <w:rsid w:val="00D72AE1"/>
    <w:rsid w:val="00D82D4F"/>
    <w:rsid w:val="00DA0FF1"/>
    <w:rsid w:val="00DD5812"/>
    <w:rsid w:val="00E006F8"/>
    <w:rsid w:val="00E03178"/>
    <w:rsid w:val="00E3079E"/>
    <w:rsid w:val="00ED5B9A"/>
    <w:rsid w:val="00F43478"/>
    <w:rsid w:val="00F83543"/>
    <w:rsid w:val="00FF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5DE7AAC"/>
  <w15:docId w15:val="{1A3122DC-6124-471A-8D7C-83B8902A5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0FF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2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202B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E307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</dc:creator>
  <cp:keywords/>
  <dc:description/>
  <cp:lastModifiedBy>User</cp:lastModifiedBy>
  <cp:revision>6</cp:revision>
  <cp:lastPrinted>2026-02-09T09:34:00Z</cp:lastPrinted>
  <dcterms:created xsi:type="dcterms:W3CDTF">2026-01-27T06:50:00Z</dcterms:created>
  <dcterms:modified xsi:type="dcterms:W3CDTF">2026-02-09T09:34:00Z</dcterms:modified>
</cp:coreProperties>
</file>